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46B5C" w14:textId="517BB429" w:rsidR="00992744" w:rsidRPr="003841D6" w:rsidRDefault="00992744" w:rsidP="008E65E4">
      <w:pPr>
        <w:pStyle w:val="NoSpacing"/>
        <w:ind w:right="-180"/>
        <w:jc w:val="center"/>
        <w:rPr>
          <w:rFonts w:ascii="Times New Roman" w:hAnsi="Times New Roman"/>
          <w:color w:val="FF0000"/>
          <w:sz w:val="24"/>
          <w:szCs w:val="24"/>
        </w:rPr>
      </w:pPr>
      <w:r w:rsidRPr="003841D6">
        <w:rPr>
          <w:rFonts w:ascii="Times New Roman" w:hAnsi="Times New Roman"/>
          <w:sz w:val="24"/>
          <w:szCs w:val="24"/>
        </w:rPr>
        <w:t>Village of Lansing</w:t>
      </w:r>
    </w:p>
    <w:p w14:paraId="67646F6C" w14:textId="1646B0A2" w:rsidR="00226DAC" w:rsidRPr="003841D6" w:rsidRDefault="00C23C49" w:rsidP="00A075C5">
      <w:pPr>
        <w:pStyle w:val="NoSpacing"/>
        <w:ind w:right="-180"/>
        <w:jc w:val="center"/>
        <w:rPr>
          <w:rFonts w:ascii="Times New Roman" w:hAnsi="Times New Roman"/>
          <w:sz w:val="24"/>
          <w:szCs w:val="24"/>
        </w:rPr>
      </w:pPr>
      <w:r w:rsidRPr="003841D6">
        <w:rPr>
          <w:rFonts w:ascii="Times New Roman" w:hAnsi="Times New Roman"/>
          <w:sz w:val="24"/>
          <w:szCs w:val="24"/>
        </w:rPr>
        <w:t>Planning Board Meeting</w:t>
      </w:r>
    </w:p>
    <w:p w14:paraId="13137D58" w14:textId="77F1D9D1" w:rsidR="00226DAC" w:rsidRPr="003841D6" w:rsidRDefault="00C23C49" w:rsidP="00A075C5">
      <w:pPr>
        <w:pStyle w:val="NoSpacing"/>
        <w:ind w:right="-180"/>
        <w:jc w:val="center"/>
        <w:rPr>
          <w:rFonts w:ascii="Times New Roman" w:hAnsi="Times New Roman"/>
          <w:sz w:val="24"/>
          <w:szCs w:val="24"/>
        </w:rPr>
      </w:pPr>
      <w:r w:rsidRPr="003841D6">
        <w:rPr>
          <w:rFonts w:ascii="Times New Roman" w:hAnsi="Times New Roman"/>
          <w:sz w:val="24"/>
          <w:szCs w:val="24"/>
        </w:rPr>
        <w:t>Minutes of</w:t>
      </w:r>
      <w:r w:rsidR="00E15C72" w:rsidRPr="003841D6">
        <w:rPr>
          <w:rFonts w:ascii="Times New Roman" w:hAnsi="Times New Roman"/>
          <w:sz w:val="24"/>
          <w:szCs w:val="24"/>
        </w:rPr>
        <w:t xml:space="preserve"> </w:t>
      </w:r>
      <w:r w:rsidR="007B77C4">
        <w:rPr>
          <w:rFonts w:ascii="Times New Roman" w:hAnsi="Times New Roman"/>
          <w:sz w:val="24"/>
          <w:szCs w:val="24"/>
        </w:rPr>
        <w:t>Monday</w:t>
      </w:r>
      <w:r w:rsidR="001147D5" w:rsidRPr="003841D6">
        <w:rPr>
          <w:rFonts w:ascii="Times New Roman" w:hAnsi="Times New Roman"/>
          <w:sz w:val="24"/>
          <w:szCs w:val="24"/>
        </w:rPr>
        <w:t>,</w:t>
      </w:r>
    </w:p>
    <w:p w14:paraId="752CE5C6" w14:textId="04B7CEE6" w:rsidR="0003378D" w:rsidRPr="003841D6" w:rsidRDefault="00710253" w:rsidP="00A075C5">
      <w:pPr>
        <w:pStyle w:val="NoSpacing"/>
        <w:ind w:right="-180"/>
        <w:jc w:val="center"/>
        <w:rPr>
          <w:rFonts w:ascii="Times New Roman" w:hAnsi="Times New Roman"/>
          <w:sz w:val="24"/>
          <w:szCs w:val="24"/>
        </w:rPr>
      </w:pPr>
      <w:r>
        <w:rPr>
          <w:rFonts w:ascii="Times New Roman" w:hAnsi="Times New Roman"/>
          <w:sz w:val="24"/>
          <w:szCs w:val="24"/>
        </w:rPr>
        <w:t>November 13</w:t>
      </w:r>
      <w:r w:rsidR="00C23C49" w:rsidRPr="003841D6">
        <w:rPr>
          <w:rFonts w:ascii="Times New Roman" w:hAnsi="Times New Roman"/>
          <w:sz w:val="24"/>
          <w:szCs w:val="24"/>
        </w:rPr>
        <w:t>, 202</w:t>
      </w:r>
      <w:r w:rsidR="003A3A1B" w:rsidRPr="003841D6">
        <w:rPr>
          <w:rFonts w:ascii="Times New Roman" w:hAnsi="Times New Roman"/>
          <w:sz w:val="24"/>
          <w:szCs w:val="24"/>
        </w:rPr>
        <w:t>3</w:t>
      </w:r>
    </w:p>
    <w:p w14:paraId="44DFBBD2" w14:textId="1932447E" w:rsidR="00EB1D7F" w:rsidRPr="003841D6" w:rsidRDefault="00EB1D7F" w:rsidP="00A075C5">
      <w:pPr>
        <w:pStyle w:val="NoSpacing"/>
        <w:ind w:right="-180"/>
        <w:jc w:val="center"/>
        <w:rPr>
          <w:rFonts w:ascii="Times New Roman" w:hAnsi="Times New Roman"/>
          <w:sz w:val="24"/>
          <w:szCs w:val="24"/>
        </w:rPr>
      </w:pPr>
    </w:p>
    <w:p w14:paraId="3323B5AD" w14:textId="2CBB7D7E" w:rsidR="00F978DC" w:rsidRPr="003841D6" w:rsidRDefault="00F978DC" w:rsidP="00B262CF">
      <w:pPr>
        <w:pStyle w:val="NoSpacing"/>
        <w:ind w:right="-180"/>
        <w:rPr>
          <w:rFonts w:ascii="Times New Roman" w:hAnsi="Times New Roman"/>
          <w:sz w:val="24"/>
          <w:szCs w:val="24"/>
        </w:rPr>
      </w:pPr>
    </w:p>
    <w:p w14:paraId="5580FA13" w14:textId="06EAC6DD" w:rsidR="00226DAC" w:rsidRPr="003841D6" w:rsidRDefault="00C23C49" w:rsidP="008E65E4">
      <w:pPr>
        <w:pStyle w:val="NoSpacing"/>
        <w:ind w:right="-180"/>
        <w:jc w:val="both"/>
        <w:rPr>
          <w:rFonts w:ascii="Times New Roman" w:hAnsi="Times New Roman"/>
          <w:sz w:val="24"/>
          <w:szCs w:val="24"/>
        </w:rPr>
      </w:pPr>
      <w:r w:rsidRPr="003841D6">
        <w:rPr>
          <w:rFonts w:ascii="Times New Roman" w:hAnsi="Times New Roman"/>
          <w:sz w:val="24"/>
          <w:szCs w:val="24"/>
        </w:rPr>
        <w:t>The meeting of the Village of Lansing Planning Board</w:t>
      </w:r>
      <w:r w:rsidR="000F45E1" w:rsidRPr="003841D6">
        <w:rPr>
          <w:rFonts w:ascii="Times New Roman" w:hAnsi="Times New Roman"/>
          <w:sz w:val="24"/>
          <w:szCs w:val="24"/>
        </w:rPr>
        <w:t xml:space="preserve"> </w:t>
      </w:r>
      <w:r w:rsidR="00CE030C" w:rsidRPr="003841D6">
        <w:rPr>
          <w:rFonts w:ascii="Times New Roman" w:hAnsi="Times New Roman"/>
          <w:sz w:val="24"/>
          <w:szCs w:val="24"/>
        </w:rPr>
        <w:t xml:space="preserve">meeting </w:t>
      </w:r>
      <w:r w:rsidRPr="003841D6">
        <w:rPr>
          <w:rFonts w:ascii="Times New Roman" w:hAnsi="Times New Roman"/>
          <w:sz w:val="24"/>
          <w:szCs w:val="24"/>
        </w:rPr>
        <w:t>was called to order at 7:</w:t>
      </w:r>
      <w:r w:rsidR="00A90398" w:rsidRPr="003841D6">
        <w:rPr>
          <w:rFonts w:ascii="Times New Roman" w:hAnsi="Times New Roman"/>
          <w:sz w:val="24"/>
          <w:szCs w:val="24"/>
        </w:rPr>
        <w:t>0</w:t>
      </w:r>
      <w:r w:rsidR="00710253">
        <w:rPr>
          <w:rFonts w:ascii="Times New Roman" w:hAnsi="Times New Roman"/>
          <w:sz w:val="24"/>
          <w:szCs w:val="24"/>
        </w:rPr>
        <w:t>3</w:t>
      </w:r>
      <w:r w:rsidRPr="003841D6">
        <w:rPr>
          <w:rFonts w:ascii="Times New Roman" w:hAnsi="Times New Roman"/>
          <w:sz w:val="24"/>
          <w:szCs w:val="24"/>
        </w:rPr>
        <w:t xml:space="preserve"> PM</w:t>
      </w:r>
      <w:r w:rsidR="009E7603" w:rsidRPr="003841D6">
        <w:rPr>
          <w:rFonts w:ascii="Times New Roman" w:hAnsi="Times New Roman"/>
          <w:sz w:val="24"/>
          <w:szCs w:val="24"/>
        </w:rPr>
        <w:t>. A Zoom option was also provided.</w:t>
      </w:r>
    </w:p>
    <w:p w14:paraId="500686FD" w14:textId="77777777" w:rsidR="00226DAC" w:rsidRPr="003841D6" w:rsidRDefault="00226DAC" w:rsidP="008E65E4">
      <w:pPr>
        <w:pStyle w:val="NoSpacing"/>
        <w:ind w:right="-180"/>
        <w:jc w:val="both"/>
        <w:rPr>
          <w:rFonts w:ascii="Times New Roman" w:hAnsi="Times New Roman"/>
          <w:sz w:val="24"/>
          <w:szCs w:val="24"/>
        </w:rPr>
      </w:pPr>
    </w:p>
    <w:p w14:paraId="25757AD1" w14:textId="77777777" w:rsidR="00226DAC" w:rsidRPr="003841D6" w:rsidRDefault="00C23C49" w:rsidP="008E65E4">
      <w:pPr>
        <w:pStyle w:val="NoSpacing"/>
        <w:ind w:right="-180"/>
        <w:jc w:val="both"/>
        <w:rPr>
          <w:rFonts w:ascii="Times New Roman" w:hAnsi="Times New Roman"/>
          <w:b/>
          <w:bCs/>
          <w:sz w:val="24"/>
          <w:szCs w:val="24"/>
          <w:u w:val="single"/>
        </w:rPr>
      </w:pPr>
      <w:r w:rsidRPr="003841D6">
        <w:rPr>
          <w:rFonts w:ascii="Times New Roman" w:hAnsi="Times New Roman"/>
          <w:b/>
          <w:bCs/>
          <w:sz w:val="24"/>
          <w:szCs w:val="24"/>
          <w:u w:val="single"/>
        </w:rPr>
        <w:t>Present at the meeting:</w:t>
      </w:r>
    </w:p>
    <w:p w14:paraId="1EE2E61E" w14:textId="34CF5FF3" w:rsidR="00DE66BF" w:rsidRPr="00DE66BF" w:rsidRDefault="00C23C49" w:rsidP="008E65E4">
      <w:pPr>
        <w:pStyle w:val="NoSpacing"/>
        <w:ind w:right="-180"/>
        <w:jc w:val="both"/>
        <w:rPr>
          <w:rFonts w:ascii="Times New Roman" w:hAnsi="Times New Roman"/>
          <w:sz w:val="24"/>
          <w:szCs w:val="24"/>
        </w:rPr>
      </w:pPr>
      <w:r w:rsidRPr="003841D6">
        <w:rPr>
          <w:rFonts w:ascii="Times New Roman" w:hAnsi="Times New Roman"/>
          <w:b/>
          <w:bCs/>
          <w:sz w:val="24"/>
          <w:szCs w:val="24"/>
        </w:rPr>
        <w:t>Planning Board Members:</w:t>
      </w:r>
      <w:r w:rsidRPr="003841D6">
        <w:rPr>
          <w:rFonts w:ascii="Times New Roman" w:hAnsi="Times New Roman"/>
          <w:sz w:val="24"/>
          <w:szCs w:val="24"/>
        </w:rPr>
        <w:t xml:space="preserve"> Mike Baker</w:t>
      </w:r>
      <w:r w:rsidR="00C06E4E" w:rsidRPr="003841D6">
        <w:rPr>
          <w:rFonts w:ascii="Times New Roman" w:hAnsi="Times New Roman"/>
          <w:sz w:val="24"/>
          <w:szCs w:val="24"/>
        </w:rPr>
        <w:t>,</w:t>
      </w:r>
      <w:r w:rsidR="00A90398" w:rsidRPr="003841D6">
        <w:rPr>
          <w:rFonts w:ascii="Times New Roman" w:hAnsi="Times New Roman"/>
          <w:sz w:val="24"/>
          <w:szCs w:val="24"/>
        </w:rPr>
        <w:t xml:space="preserve"> </w:t>
      </w:r>
      <w:r w:rsidR="00AD56F5" w:rsidRPr="003841D6">
        <w:rPr>
          <w:rFonts w:ascii="Times New Roman" w:hAnsi="Times New Roman"/>
          <w:sz w:val="24"/>
          <w:szCs w:val="24"/>
        </w:rPr>
        <w:t>Lorraine Capogrossi</w:t>
      </w:r>
      <w:r w:rsidR="00710253">
        <w:rPr>
          <w:rFonts w:ascii="Times New Roman" w:hAnsi="Times New Roman"/>
          <w:sz w:val="24"/>
          <w:szCs w:val="24"/>
        </w:rPr>
        <w:t xml:space="preserve"> (Zoom)</w:t>
      </w:r>
      <w:r w:rsidR="005852B0">
        <w:rPr>
          <w:rFonts w:ascii="Times New Roman" w:hAnsi="Times New Roman"/>
          <w:sz w:val="24"/>
          <w:szCs w:val="24"/>
        </w:rPr>
        <w:t xml:space="preserve">, Pat Gillespie, </w:t>
      </w:r>
      <w:r w:rsidR="00C9477C" w:rsidRPr="003841D6">
        <w:rPr>
          <w:rFonts w:ascii="Times New Roman" w:hAnsi="Times New Roman"/>
          <w:sz w:val="24"/>
          <w:szCs w:val="24"/>
        </w:rPr>
        <w:t>Jim McCauley</w:t>
      </w:r>
      <w:r w:rsidR="005852B0">
        <w:rPr>
          <w:rFonts w:ascii="Times New Roman" w:hAnsi="Times New Roman"/>
          <w:sz w:val="24"/>
          <w:szCs w:val="24"/>
        </w:rPr>
        <w:t xml:space="preserve"> and Lisa Schleelein</w:t>
      </w:r>
      <w:r w:rsidR="00F003DF">
        <w:rPr>
          <w:rFonts w:ascii="Times New Roman" w:hAnsi="Times New Roman"/>
          <w:sz w:val="24"/>
          <w:szCs w:val="24"/>
        </w:rPr>
        <w:t>.</w:t>
      </w:r>
    </w:p>
    <w:p w14:paraId="04798C97" w14:textId="585FEF45" w:rsidR="0052078B" w:rsidRPr="003841D6" w:rsidRDefault="0052078B" w:rsidP="008E65E4">
      <w:pPr>
        <w:pStyle w:val="NoSpacing"/>
        <w:ind w:right="-180"/>
        <w:jc w:val="both"/>
        <w:rPr>
          <w:rFonts w:ascii="Times New Roman" w:hAnsi="Times New Roman"/>
          <w:sz w:val="24"/>
          <w:szCs w:val="24"/>
        </w:rPr>
      </w:pPr>
      <w:r w:rsidRPr="003841D6">
        <w:rPr>
          <w:rFonts w:ascii="Times New Roman" w:hAnsi="Times New Roman"/>
          <w:b/>
          <w:bCs/>
          <w:sz w:val="24"/>
          <w:szCs w:val="24"/>
        </w:rPr>
        <w:t>A</w:t>
      </w:r>
      <w:r w:rsidR="00D64C0C" w:rsidRPr="003841D6">
        <w:rPr>
          <w:rFonts w:ascii="Times New Roman" w:hAnsi="Times New Roman"/>
          <w:b/>
          <w:bCs/>
          <w:sz w:val="24"/>
          <w:szCs w:val="24"/>
        </w:rPr>
        <w:t>lternate</w:t>
      </w:r>
      <w:r w:rsidR="00F7071A" w:rsidRPr="003841D6">
        <w:rPr>
          <w:rFonts w:ascii="Times New Roman" w:hAnsi="Times New Roman"/>
          <w:b/>
          <w:bCs/>
          <w:sz w:val="24"/>
          <w:szCs w:val="24"/>
        </w:rPr>
        <w:t xml:space="preserve"> </w:t>
      </w:r>
      <w:r w:rsidRPr="003841D6">
        <w:rPr>
          <w:rFonts w:ascii="Times New Roman" w:hAnsi="Times New Roman"/>
          <w:b/>
          <w:bCs/>
          <w:sz w:val="24"/>
          <w:szCs w:val="24"/>
        </w:rPr>
        <w:t>Member:</w:t>
      </w:r>
      <w:r w:rsidR="00F7071A" w:rsidRPr="003841D6">
        <w:rPr>
          <w:rFonts w:ascii="Times New Roman" w:hAnsi="Times New Roman"/>
          <w:b/>
          <w:bCs/>
          <w:sz w:val="24"/>
          <w:szCs w:val="24"/>
        </w:rPr>
        <w:t xml:space="preserve"> </w:t>
      </w:r>
      <w:r w:rsidR="00AF0C52">
        <w:rPr>
          <w:rFonts w:ascii="Times New Roman" w:hAnsi="Times New Roman"/>
          <w:sz w:val="24"/>
          <w:szCs w:val="24"/>
        </w:rPr>
        <w:t>Yamila Fournier</w:t>
      </w:r>
      <w:r w:rsidR="003F4F7E">
        <w:rPr>
          <w:rFonts w:ascii="Times New Roman" w:hAnsi="Times New Roman"/>
          <w:sz w:val="24"/>
          <w:szCs w:val="24"/>
        </w:rPr>
        <w:t xml:space="preserve"> (Zoom)</w:t>
      </w:r>
      <w:r w:rsidR="00AF0C52">
        <w:rPr>
          <w:rFonts w:ascii="Times New Roman" w:hAnsi="Times New Roman"/>
          <w:sz w:val="24"/>
          <w:szCs w:val="24"/>
        </w:rPr>
        <w:t xml:space="preserve"> </w:t>
      </w:r>
    </w:p>
    <w:p w14:paraId="1440944F" w14:textId="4E6740CB" w:rsidR="00B76F04" w:rsidRPr="003841D6" w:rsidRDefault="00B76F04" w:rsidP="008E65E4">
      <w:pPr>
        <w:pStyle w:val="NoSpacing"/>
        <w:ind w:right="-180"/>
        <w:jc w:val="both"/>
        <w:rPr>
          <w:rFonts w:ascii="Times New Roman" w:hAnsi="Times New Roman"/>
          <w:sz w:val="24"/>
          <w:szCs w:val="24"/>
        </w:rPr>
      </w:pPr>
      <w:r w:rsidRPr="003841D6">
        <w:rPr>
          <w:rFonts w:ascii="Times New Roman" w:hAnsi="Times New Roman"/>
          <w:b/>
          <w:bCs/>
          <w:sz w:val="24"/>
          <w:szCs w:val="24"/>
        </w:rPr>
        <w:t xml:space="preserve">Village Legal </w:t>
      </w:r>
      <w:r w:rsidR="001500BA" w:rsidRPr="003841D6">
        <w:rPr>
          <w:rFonts w:ascii="Times New Roman" w:hAnsi="Times New Roman"/>
          <w:b/>
          <w:bCs/>
          <w:sz w:val="24"/>
          <w:szCs w:val="24"/>
        </w:rPr>
        <w:t>Counsel</w:t>
      </w:r>
      <w:r w:rsidRPr="003841D6">
        <w:rPr>
          <w:rFonts w:ascii="Times New Roman" w:hAnsi="Times New Roman"/>
          <w:b/>
          <w:bCs/>
          <w:sz w:val="24"/>
          <w:szCs w:val="24"/>
        </w:rPr>
        <w:t>:</w:t>
      </w:r>
      <w:r w:rsidR="00A32BF9" w:rsidRPr="003841D6">
        <w:rPr>
          <w:rFonts w:ascii="Times New Roman" w:hAnsi="Times New Roman"/>
          <w:sz w:val="24"/>
          <w:szCs w:val="24"/>
        </w:rPr>
        <w:t xml:space="preserve"> </w:t>
      </w:r>
      <w:r w:rsidR="00F72C18" w:rsidRPr="003841D6">
        <w:rPr>
          <w:rFonts w:ascii="Times New Roman" w:hAnsi="Times New Roman"/>
          <w:sz w:val="24"/>
          <w:szCs w:val="24"/>
        </w:rPr>
        <w:t>Natalie French</w:t>
      </w:r>
      <w:r w:rsidR="00A1205E" w:rsidRPr="003841D6">
        <w:rPr>
          <w:rFonts w:ascii="Times New Roman" w:hAnsi="Times New Roman"/>
          <w:sz w:val="24"/>
          <w:szCs w:val="24"/>
        </w:rPr>
        <w:t xml:space="preserve"> </w:t>
      </w:r>
    </w:p>
    <w:p w14:paraId="22A85CE3" w14:textId="44356B7A" w:rsidR="00226DAC" w:rsidRPr="003841D6" w:rsidRDefault="000F45E1" w:rsidP="008E65E4">
      <w:pPr>
        <w:pStyle w:val="NoSpacing"/>
        <w:ind w:right="-180"/>
        <w:jc w:val="both"/>
        <w:rPr>
          <w:rFonts w:ascii="Times New Roman" w:hAnsi="Times New Roman"/>
          <w:sz w:val="24"/>
          <w:szCs w:val="24"/>
        </w:rPr>
      </w:pPr>
      <w:r w:rsidRPr="003841D6">
        <w:rPr>
          <w:rFonts w:ascii="Times New Roman" w:hAnsi="Times New Roman"/>
          <w:b/>
          <w:bCs/>
          <w:sz w:val="24"/>
          <w:szCs w:val="24"/>
        </w:rPr>
        <w:t>Village Engineer:</w:t>
      </w:r>
      <w:r w:rsidR="00C23C49" w:rsidRPr="003841D6">
        <w:rPr>
          <w:rFonts w:ascii="Times New Roman" w:hAnsi="Times New Roman"/>
          <w:sz w:val="24"/>
          <w:szCs w:val="24"/>
        </w:rPr>
        <w:t xml:space="preserve"> </w:t>
      </w:r>
      <w:r w:rsidR="005852B0">
        <w:rPr>
          <w:rFonts w:ascii="Times New Roman" w:hAnsi="Times New Roman"/>
          <w:sz w:val="24"/>
          <w:szCs w:val="24"/>
        </w:rPr>
        <w:t>Brent Cross (Zoom)</w:t>
      </w:r>
    </w:p>
    <w:p w14:paraId="05AA4D6A" w14:textId="3CFC0270" w:rsidR="00101C64" w:rsidRPr="003841D6" w:rsidRDefault="00101C64" w:rsidP="008E65E4">
      <w:pPr>
        <w:pStyle w:val="NoSpacing"/>
        <w:ind w:right="-180"/>
        <w:jc w:val="both"/>
        <w:rPr>
          <w:rFonts w:ascii="Times New Roman" w:hAnsi="Times New Roman"/>
          <w:sz w:val="24"/>
          <w:szCs w:val="24"/>
        </w:rPr>
      </w:pPr>
      <w:r w:rsidRPr="003841D6">
        <w:rPr>
          <w:rFonts w:ascii="Times New Roman" w:hAnsi="Times New Roman"/>
          <w:b/>
          <w:bCs/>
          <w:sz w:val="24"/>
          <w:szCs w:val="24"/>
        </w:rPr>
        <w:t>Village Trustee Liaison:</w:t>
      </w:r>
      <w:r w:rsidR="00B117D4" w:rsidRPr="003841D6">
        <w:rPr>
          <w:rFonts w:ascii="Times New Roman" w:hAnsi="Times New Roman"/>
          <w:b/>
          <w:bCs/>
          <w:sz w:val="24"/>
          <w:szCs w:val="24"/>
        </w:rPr>
        <w:t xml:space="preserve"> </w:t>
      </w:r>
      <w:r w:rsidR="00710253">
        <w:rPr>
          <w:rFonts w:ascii="Times New Roman" w:hAnsi="Times New Roman"/>
          <w:sz w:val="24"/>
          <w:szCs w:val="24"/>
        </w:rPr>
        <w:t>Susan Ainslie</w:t>
      </w:r>
    </w:p>
    <w:p w14:paraId="2AC9883B" w14:textId="2333EF2C" w:rsidR="009A0AA9" w:rsidRPr="003841D6" w:rsidRDefault="009A0AA9" w:rsidP="008E65E4">
      <w:pPr>
        <w:pStyle w:val="NoSpacing"/>
        <w:ind w:right="-180"/>
        <w:jc w:val="both"/>
        <w:rPr>
          <w:rFonts w:ascii="Times New Roman" w:hAnsi="Times New Roman"/>
          <w:sz w:val="24"/>
          <w:szCs w:val="24"/>
        </w:rPr>
      </w:pPr>
      <w:r w:rsidRPr="003841D6">
        <w:rPr>
          <w:rFonts w:ascii="Times New Roman" w:hAnsi="Times New Roman"/>
          <w:b/>
          <w:bCs/>
          <w:sz w:val="24"/>
          <w:szCs w:val="24"/>
        </w:rPr>
        <w:t xml:space="preserve">Village CEO: </w:t>
      </w:r>
      <w:r w:rsidRPr="003841D6">
        <w:rPr>
          <w:rFonts w:ascii="Times New Roman" w:hAnsi="Times New Roman"/>
          <w:sz w:val="24"/>
          <w:szCs w:val="24"/>
        </w:rPr>
        <w:t>Michael Scott</w:t>
      </w:r>
    </w:p>
    <w:p w14:paraId="1A6B267B" w14:textId="77777777" w:rsidR="00575D94" w:rsidRPr="003841D6" w:rsidRDefault="00575D94" w:rsidP="008E65E4">
      <w:pPr>
        <w:pStyle w:val="NoSpacing"/>
        <w:ind w:right="-180"/>
        <w:jc w:val="both"/>
        <w:rPr>
          <w:rFonts w:ascii="Times New Roman" w:hAnsi="Times New Roman"/>
          <w:sz w:val="24"/>
          <w:szCs w:val="24"/>
        </w:rPr>
      </w:pPr>
    </w:p>
    <w:p w14:paraId="118DEB17" w14:textId="67525477" w:rsidR="004306F0" w:rsidRPr="003841D6" w:rsidRDefault="00EB5351" w:rsidP="008E65E4">
      <w:pPr>
        <w:pStyle w:val="NoSpacing"/>
        <w:ind w:right="-180"/>
        <w:jc w:val="both"/>
        <w:rPr>
          <w:rFonts w:ascii="Times New Roman" w:hAnsi="Times New Roman"/>
          <w:sz w:val="24"/>
          <w:szCs w:val="24"/>
        </w:rPr>
      </w:pPr>
      <w:r w:rsidRPr="003841D6">
        <w:rPr>
          <w:rFonts w:ascii="Times New Roman" w:hAnsi="Times New Roman"/>
          <w:sz w:val="24"/>
          <w:szCs w:val="24"/>
        </w:rPr>
        <w:t xml:space="preserve">Public </w:t>
      </w:r>
      <w:r w:rsidR="004F6F6E" w:rsidRPr="003841D6">
        <w:rPr>
          <w:rFonts w:ascii="Times New Roman" w:hAnsi="Times New Roman"/>
          <w:sz w:val="24"/>
          <w:szCs w:val="24"/>
        </w:rPr>
        <w:t>included</w:t>
      </w:r>
      <w:r w:rsidR="00E55D99" w:rsidRPr="003841D6">
        <w:rPr>
          <w:rFonts w:ascii="Times New Roman" w:hAnsi="Times New Roman"/>
          <w:sz w:val="24"/>
          <w:szCs w:val="24"/>
        </w:rPr>
        <w:t>:</w:t>
      </w:r>
      <w:r w:rsidR="00710253">
        <w:rPr>
          <w:rFonts w:ascii="Times New Roman" w:hAnsi="Times New Roman"/>
          <w:sz w:val="24"/>
          <w:szCs w:val="24"/>
        </w:rPr>
        <w:t xml:space="preserve"> David Beer, Ray Schlather (Zoom), Tim Steed (Zoom) and Carla Marceau</w:t>
      </w:r>
      <w:r w:rsidR="003B320D">
        <w:rPr>
          <w:rFonts w:ascii="Times New Roman" w:hAnsi="Times New Roman"/>
          <w:sz w:val="24"/>
          <w:szCs w:val="24"/>
        </w:rPr>
        <w:t>.</w:t>
      </w:r>
    </w:p>
    <w:p w14:paraId="68075902" w14:textId="45053312" w:rsidR="00D64C0C" w:rsidRPr="003841D6" w:rsidRDefault="00D64C0C" w:rsidP="008E65E4">
      <w:pPr>
        <w:pStyle w:val="NoSpacing"/>
        <w:ind w:right="-180"/>
        <w:jc w:val="both"/>
        <w:rPr>
          <w:rFonts w:ascii="Times New Roman" w:hAnsi="Times New Roman"/>
          <w:sz w:val="24"/>
          <w:szCs w:val="24"/>
        </w:rPr>
      </w:pPr>
    </w:p>
    <w:p w14:paraId="4C399428" w14:textId="29A99199" w:rsidR="00AD56F5" w:rsidRPr="003841D6" w:rsidRDefault="000F45E1" w:rsidP="008E65E4">
      <w:pPr>
        <w:pStyle w:val="NoSpacing"/>
        <w:ind w:right="-180"/>
        <w:jc w:val="both"/>
        <w:rPr>
          <w:rFonts w:ascii="Times New Roman" w:hAnsi="Times New Roman"/>
          <w:b/>
          <w:bCs/>
          <w:sz w:val="24"/>
          <w:szCs w:val="24"/>
          <w:u w:val="single"/>
        </w:rPr>
      </w:pPr>
      <w:r w:rsidRPr="003841D6">
        <w:rPr>
          <w:rFonts w:ascii="Times New Roman" w:hAnsi="Times New Roman"/>
          <w:b/>
          <w:bCs/>
          <w:sz w:val="24"/>
          <w:szCs w:val="24"/>
          <w:u w:val="single"/>
        </w:rPr>
        <w:t>Approval of the Minutes</w:t>
      </w:r>
    </w:p>
    <w:p w14:paraId="0A363410" w14:textId="2AA8A825" w:rsidR="00C9477C" w:rsidRPr="003841D6" w:rsidRDefault="007B77C4" w:rsidP="008E65E4">
      <w:pPr>
        <w:pStyle w:val="NoSpacing"/>
        <w:ind w:right="-180"/>
        <w:jc w:val="both"/>
        <w:rPr>
          <w:rFonts w:ascii="Times New Roman" w:hAnsi="Times New Roman"/>
          <w:sz w:val="24"/>
          <w:szCs w:val="24"/>
        </w:rPr>
      </w:pPr>
      <w:r>
        <w:rPr>
          <w:rFonts w:ascii="Times New Roman" w:hAnsi="Times New Roman"/>
          <w:sz w:val="24"/>
          <w:szCs w:val="24"/>
        </w:rPr>
        <w:t>Gillespie moved to approve the</w:t>
      </w:r>
      <w:r w:rsidR="00710253">
        <w:rPr>
          <w:rFonts w:ascii="Times New Roman" w:hAnsi="Times New Roman"/>
          <w:sz w:val="24"/>
          <w:szCs w:val="24"/>
        </w:rPr>
        <w:t xml:space="preserve"> October</w:t>
      </w:r>
      <w:r>
        <w:rPr>
          <w:rFonts w:ascii="Times New Roman" w:hAnsi="Times New Roman"/>
          <w:sz w:val="24"/>
          <w:szCs w:val="24"/>
        </w:rPr>
        <w:t xml:space="preserve"> </w:t>
      </w:r>
      <w:r w:rsidR="00710253">
        <w:rPr>
          <w:rFonts w:ascii="Times New Roman" w:hAnsi="Times New Roman"/>
          <w:sz w:val="24"/>
          <w:szCs w:val="24"/>
        </w:rPr>
        <w:t>9</w:t>
      </w:r>
      <w:r>
        <w:rPr>
          <w:rFonts w:ascii="Times New Roman" w:hAnsi="Times New Roman"/>
          <w:sz w:val="24"/>
          <w:szCs w:val="24"/>
        </w:rPr>
        <w:t>, 2023 minutes. Seconded by McCauley.</w:t>
      </w:r>
    </w:p>
    <w:p w14:paraId="7062DEF5" w14:textId="67544F6D" w:rsidR="007B77C4" w:rsidRPr="003841D6" w:rsidRDefault="007B77C4" w:rsidP="008E65E4">
      <w:pPr>
        <w:pStyle w:val="NoSpacing"/>
        <w:ind w:right="-180"/>
        <w:jc w:val="both"/>
        <w:rPr>
          <w:rFonts w:ascii="Times New Roman" w:hAnsi="Times New Roman"/>
          <w:sz w:val="24"/>
          <w:szCs w:val="24"/>
        </w:rPr>
      </w:pPr>
      <w:r w:rsidRPr="003841D6">
        <w:rPr>
          <w:rFonts w:ascii="Times New Roman" w:hAnsi="Times New Roman"/>
          <w:sz w:val="24"/>
          <w:szCs w:val="24"/>
        </w:rPr>
        <w:t>Ayes: Baker, Capogrossi</w:t>
      </w:r>
      <w:r>
        <w:rPr>
          <w:rFonts w:ascii="Times New Roman" w:hAnsi="Times New Roman"/>
          <w:sz w:val="24"/>
          <w:szCs w:val="24"/>
        </w:rPr>
        <w:t>, Gillespie, McCauley and Schleelein</w:t>
      </w:r>
      <w:r w:rsidRPr="003841D6">
        <w:rPr>
          <w:rFonts w:ascii="Times New Roman" w:hAnsi="Times New Roman"/>
          <w:sz w:val="24"/>
          <w:szCs w:val="24"/>
        </w:rPr>
        <w:t>.</w:t>
      </w:r>
    </w:p>
    <w:p w14:paraId="1C1048AE" w14:textId="77777777" w:rsidR="007B77C4" w:rsidRDefault="007B77C4" w:rsidP="008E65E4">
      <w:pPr>
        <w:pStyle w:val="NoSpacing"/>
        <w:ind w:right="-180"/>
        <w:jc w:val="both"/>
        <w:rPr>
          <w:rFonts w:ascii="Times New Roman" w:hAnsi="Times New Roman"/>
          <w:sz w:val="24"/>
          <w:szCs w:val="24"/>
        </w:rPr>
      </w:pPr>
      <w:r w:rsidRPr="003841D6">
        <w:rPr>
          <w:rFonts w:ascii="Times New Roman" w:hAnsi="Times New Roman"/>
          <w:sz w:val="24"/>
          <w:szCs w:val="24"/>
        </w:rPr>
        <w:t>Nays: None</w:t>
      </w:r>
    </w:p>
    <w:p w14:paraId="2725FC0B" w14:textId="77777777" w:rsidR="007B77C4" w:rsidRPr="003841D6" w:rsidRDefault="007B77C4" w:rsidP="008E65E4">
      <w:pPr>
        <w:pStyle w:val="NoSpacing"/>
        <w:ind w:right="-180"/>
        <w:jc w:val="both"/>
        <w:rPr>
          <w:rFonts w:ascii="Times New Roman" w:hAnsi="Times New Roman"/>
          <w:sz w:val="24"/>
          <w:szCs w:val="24"/>
        </w:rPr>
      </w:pPr>
    </w:p>
    <w:p w14:paraId="27209CA6" w14:textId="470D6850" w:rsidR="00C9477C" w:rsidRDefault="007B77C4" w:rsidP="008E65E4">
      <w:pPr>
        <w:pStyle w:val="NoSpacing"/>
        <w:ind w:right="-180"/>
        <w:jc w:val="both"/>
        <w:rPr>
          <w:rFonts w:ascii="Times New Roman" w:hAnsi="Times New Roman"/>
          <w:sz w:val="24"/>
          <w:szCs w:val="24"/>
        </w:rPr>
      </w:pPr>
      <w:r>
        <w:rPr>
          <w:rFonts w:ascii="Times New Roman" w:hAnsi="Times New Roman"/>
          <w:sz w:val="24"/>
          <w:szCs w:val="24"/>
        </w:rPr>
        <w:t xml:space="preserve">Gillespie moved to approve the minutes of September 26, 2023. Seconded by </w:t>
      </w:r>
      <w:r w:rsidR="00710253">
        <w:rPr>
          <w:rFonts w:ascii="Times New Roman" w:hAnsi="Times New Roman"/>
          <w:sz w:val="24"/>
          <w:szCs w:val="24"/>
        </w:rPr>
        <w:t>Schleelein</w:t>
      </w:r>
      <w:r>
        <w:rPr>
          <w:rFonts w:ascii="Times New Roman" w:hAnsi="Times New Roman"/>
          <w:sz w:val="24"/>
          <w:szCs w:val="24"/>
        </w:rPr>
        <w:t>.</w:t>
      </w:r>
    </w:p>
    <w:p w14:paraId="20FCAFE8" w14:textId="1D80CE24" w:rsidR="007B77C4" w:rsidRPr="003841D6" w:rsidRDefault="007B77C4" w:rsidP="008E65E4">
      <w:pPr>
        <w:pStyle w:val="NoSpacing"/>
        <w:ind w:right="-180"/>
        <w:jc w:val="both"/>
        <w:rPr>
          <w:rFonts w:ascii="Times New Roman" w:hAnsi="Times New Roman"/>
          <w:sz w:val="24"/>
          <w:szCs w:val="24"/>
        </w:rPr>
      </w:pPr>
      <w:r w:rsidRPr="003841D6">
        <w:rPr>
          <w:rFonts w:ascii="Times New Roman" w:hAnsi="Times New Roman"/>
          <w:sz w:val="24"/>
          <w:szCs w:val="24"/>
        </w:rPr>
        <w:t>Ayes: Baker, Capogrossi</w:t>
      </w:r>
      <w:r>
        <w:rPr>
          <w:rFonts w:ascii="Times New Roman" w:hAnsi="Times New Roman"/>
          <w:sz w:val="24"/>
          <w:szCs w:val="24"/>
        </w:rPr>
        <w:t>, Gillespie</w:t>
      </w:r>
      <w:r w:rsidR="00710253">
        <w:rPr>
          <w:rFonts w:ascii="Times New Roman" w:hAnsi="Times New Roman"/>
          <w:sz w:val="24"/>
          <w:szCs w:val="24"/>
        </w:rPr>
        <w:t>, McCauley</w:t>
      </w:r>
      <w:r>
        <w:rPr>
          <w:rFonts w:ascii="Times New Roman" w:hAnsi="Times New Roman"/>
          <w:sz w:val="24"/>
          <w:szCs w:val="24"/>
        </w:rPr>
        <w:t xml:space="preserve"> and Schleelein</w:t>
      </w:r>
      <w:r w:rsidRPr="003841D6">
        <w:rPr>
          <w:rFonts w:ascii="Times New Roman" w:hAnsi="Times New Roman"/>
          <w:sz w:val="24"/>
          <w:szCs w:val="24"/>
        </w:rPr>
        <w:t>.</w:t>
      </w:r>
    </w:p>
    <w:p w14:paraId="18F52057" w14:textId="77777777" w:rsidR="007B77C4" w:rsidRPr="003841D6" w:rsidRDefault="007B77C4" w:rsidP="008E65E4">
      <w:pPr>
        <w:pStyle w:val="NoSpacing"/>
        <w:ind w:right="-180"/>
        <w:jc w:val="both"/>
        <w:rPr>
          <w:rFonts w:ascii="Times New Roman" w:hAnsi="Times New Roman"/>
          <w:sz w:val="24"/>
          <w:szCs w:val="24"/>
        </w:rPr>
      </w:pPr>
      <w:r w:rsidRPr="003841D6">
        <w:rPr>
          <w:rFonts w:ascii="Times New Roman" w:hAnsi="Times New Roman"/>
          <w:sz w:val="24"/>
          <w:szCs w:val="24"/>
        </w:rPr>
        <w:t>Nays: None</w:t>
      </w:r>
    </w:p>
    <w:p w14:paraId="6FCC1CEC" w14:textId="77777777" w:rsidR="007B77C4" w:rsidRPr="003841D6" w:rsidRDefault="007B77C4" w:rsidP="008E65E4">
      <w:pPr>
        <w:pStyle w:val="NoSpacing"/>
        <w:ind w:right="-180"/>
        <w:jc w:val="both"/>
        <w:rPr>
          <w:rFonts w:ascii="Times New Roman" w:hAnsi="Times New Roman"/>
          <w:sz w:val="24"/>
          <w:szCs w:val="24"/>
        </w:rPr>
      </w:pPr>
    </w:p>
    <w:p w14:paraId="67F2EE4A" w14:textId="77777777" w:rsidR="00520731" w:rsidRDefault="00C23C49" w:rsidP="008E65E4">
      <w:pPr>
        <w:pStyle w:val="NoSpacing"/>
        <w:ind w:right="-180"/>
        <w:jc w:val="both"/>
        <w:rPr>
          <w:rFonts w:ascii="Times New Roman" w:hAnsi="Times New Roman"/>
          <w:b/>
          <w:bCs/>
          <w:sz w:val="24"/>
          <w:szCs w:val="24"/>
          <w:u w:val="single"/>
        </w:rPr>
      </w:pPr>
      <w:r w:rsidRPr="003841D6">
        <w:rPr>
          <w:rFonts w:ascii="Times New Roman" w:hAnsi="Times New Roman"/>
          <w:b/>
          <w:bCs/>
          <w:sz w:val="24"/>
          <w:szCs w:val="24"/>
          <w:u w:val="single"/>
        </w:rPr>
        <w:t>Public Comment Period:</w:t>
      </w:r>
    </w:p>
    <w:p w14:paraId="4AC38A1E" w14:textId="07604ED1" w:rsidR="00F10F03" w:rsidRPr="00520731" w:rsidRDefault="00710253" w:rsidP="008E65E4">
      <w:pPr>
        <w:pStyle w:val="NoSpacing"/>
        <w:ind w:right="-180"/>
        <w:jc w:val="both"/>
        <w:rPr>
          <w:rFonts w:ascii="Times New Roman" w:hAnsi="Times New Roman"/>
          <w:b/>
          <w:bCs/>
          <w:sz w:val="24"/>
          <w:szCs w:val="24"/>
          <w:u w:val="single"/>
        </w:rPr>
      </w:pPr>
      <w:r>
        <w:rPr>
          <w:rFonts w:ascii="Times New Roman" w:hAnsi="Times New Roman"/>
          <w:sz w:val="24"/>
          <w:szCs w:val="24"/>
        </w:rPr>
        <w:t>Carla Marceau</w:t>
      </w:r>
      <w:r w:rsidR="00A817CF" w:rsidRPr="003841D6">
        <w:rPr>
          <w:rFonts w:ascii="Times New Roman" w:hAnsi="Times New Roman"/>
          <w:sz w:val="24"/>
          <w:szCs w:val="24"/>
        </w:rPr>
        <w:t xml:space="preserve"> representing the Community Party</w:t>
      </w:r>
      <w:r w:rsidR="003B320D">
        <w:rPr>
          <w:rFonts w:ascii="Times New Roman" w:hAnsi="Times New Roman"/>
          <w:sz w:val="24"/>
          <w:szCs w:val="24"/>
        </w:rPr>
        <w:t>.</w:t>
      </w:r>
      <w:r>
        <w:rPr>
          <w:rFonts w:ascii="Times New Roman" w:hAnsi="Times New Roman"/>
          <w:sz w:val="24"/>
          <w:szCs w:val="24"/>
        </w:rPr>
        <w:t xml:space="preserve"> Susan Ainslie as Trustee liaison</w:t>
      </w:r>
    </w:p>
    <w:p w14:paraId="39CBDEEE" w14:textId="77777777" w:rsidR="000B621A" w:rsidRPr="003841D6" w:rsidRDefault="000B621A" w:rsidP="008E65E4">
      <w:pPr>
        <w:pStyle w:val="NoSpacing"/>
        <w:ind w:right="-180"/>
        <w:jc w:val="both"/>
        <w:rPr>
          <w:rFonts w:ascii="Times New Roman" w:hAnsi="Times New Roman"/>
          <w:sz w:val="24"/>
          <w:szCs w:val="24"/>
        </w:rPr>
      </w:pPr>
    </w:p>
    <w:p w14:paraId="7D0172BB" w14:textId="79FF927A" w:rsidR="00962E58" w:rsidRPr="003841D6" w:rsidRDefault="00710253" w:rsidP="008E65E4">
      <w:pPr>
        <w:pStyle w:val="NoSpacing"/>
        <w:ind w:right="-180"/>
        <w:jc w:val="both"/>
        <w:rPr>
          <w:rFonts w:ascii="Times New Roman" w:hAnsi="Times New Roman"/>
          <w:sz w:val="24"/>
          <w:szCs w:val="24"/>
        </w:rPr>
      </w:pPr>
      <w:r>
        <w:rPr>
          <w:rFonts w:ascii="Times New Roman" w:hAnsi="Times New Roman"/>
          <w:sz w:val="24"/>
          <w:szCs w:val="24"/>
        </w:rPr>
        <w:t>Schleelein</w:t>
      </w:r>
      <w:r w:rsidR="00962E58" w:rsidRPr="003841D6">
        <w:rPr>
          <w:rFonts w:ascii="Times New Roman" w:hAnsi="Times New Roman"/>
          <w:sz w:val="24"/>
          <w:szCs w:val="24"/>
        </w:rPr>
        <w:t xml:space="preserve"> moved to close the Public Comment period. Seconded by</w:t>
      </w:r>
      <w:r w:rsidR="00F003DF">
        <w:rPr>
          <w:rFonts w:ascii="Times New Roman" w:hAnsi="Times New Roman"/>
          <w:sz w:val="24"/>
          <w:szCs w:val="24"/>
        </w:rPr>
        <w:t xml:space="preserve"> </w:t>
      </w:r>
      <w:r w:rsidR="000F0814">
        <w:rPr>
          <w:rFonts w:ascii="Times New Roman" w:hAnsi="Times New Roman"/>
          <w:sz w:val="24"/>
          <w:szCs w:val="24"/>
        </w:rPr>
        <w:t>McCauley</w:t>
      </w:r>
      <w:r w:rsidR="00962E58" w:rsidRPr="003841D6">
        <w:rPr>
          <w:rFonts w:ascii="Times New Roman" w:hAnsi="Times New Roman"/>
          <w:sz w:val="24"/>
          <w:szCs w:val="24"/>
        </w:rPr>
        <w:t>.</w:t>
      </w:r>
    </w:p>
    <w:p w14:paraId="6883F109" w14:textId="07F54277" w:rsidR="00A4309D" w:rsidRPr="003841D6" w:rsidRDefault="00A4309D" w:rsidP="008E65E4">
      <w:pPr>
        <w:pStyle w:val="NoSpacing"/>
        <w:ind w:right="-180"/>
        <w:jc w:val="both"/>
        <w:rPr>
          <w:rFonts w:ascii="Times New Roman" w:hAnsi="Times New Roman"/>
          <w:sz w:val="24"/>
          <w:szCs w:val="24"/>
        </w:rPr>
      </w:pPr>
      <w:r w:rsidRPr="003841D6">
        <w:rPr>
          <w:rFonts w:ascii="Times New Roman" w:hAnsi="Times New Roman"/>
          <w:sz w:val="24"/>
          <w:szCs w:val="24"/>
        </w:rPr>
        <w:t>Ayes: Baker, Capogrossi</w:t>
      </w:r>
      <w:r w:rsidR="00520731">
        <w:rPr>
          <w:rFonts w:ascii="Times New Roman" w:hAnsi="Times New Roman"/>
          <w:sz w:val="24"/>
          <w:szCs w:val="24"/>
        </w:rPr>
        <w:t>, Gillespie</w:t>
      </w:r>
      <w:r w:rsidR="000F0814">
        <w:rPr>
          <w:rFonts w:ascii="Times New Roman" w:hAnsi="Times New Roman"/>
          <w:sz w:val="24"/>
          <w:szCs w:val="24"/>
        </w:rPr>
        <w:t>, McCauley</w:t>
      </w:r>
      <w:r w:rsidR="00520731">
        <w:rPr>
          <w:rFonts w:ascii="Times New Roman" w:hAnsi="Times New Roman"/>
          <w:sz w:val="24"/>
          <w:szCs w:val="24"/>
        </w:rPr>
        <w:t xml:space="preserve"> and Schleelein</w:t>
      </w:r>
      <w:r w:rsidRPr="003841D6">
        <w:rPr>
          <w:rFonts w:ascii="Times New Roman" w:hAnsi="Times New Roman"/>
          <w:sz w:val="24"/>
          <w:szCs w:val="24"/>
        </w:rPr>
        <w:t>.</w:t>
      </w:r>
    </w:p>
    <w:p w14:paraId="28C2C25C" w14:textId="77777777" w:rsidR="00A4309D" w:rsidRPr="003841D6" w:rsidRDefault="00A4309D" w:rsidP="008E65E4">
      <w:pPr>
        <w:pStyle w:val="NoSpacing"/>
        <w:ind w:right="-180"/>
        <w:jc w:val="both"/>
        <w:rPr>
          <w:rFonts w:ascii="Times New Roman" w:hAnsi="Times New Roman"/>
          <w:sz w:val="24"/>
          <w:szCs w:val="24"/>
        </w:rPr>
      </w:pPr>
      <w:r w:rsidRPr="003841D6">
        <w:rPr>
          <w:rFonts w:ascii="Times New Roman" w:hAnsi="Times New Roman"/>
          <w:sz w:val="24"/>
          <w:szCs w:val="24"/>
        </w:rPr>
        <w:t>Nays: None</w:t>
      </w:r>
    </w:p>
    <w:p w14:paraId="132D5982" w14:textId="77777777" w:rsidR="00520731" w:rsidRDefault="00520731" w:rsidP="008E65E4">
      <w:pPr>
        <w:pStyle w:val="NoSpacing"/>
        <w:ind w:right="-180"/>
        <w:jc w:val="both"/>
        <w:rPr>
          <w:rFonts w:ascii="Times New Roman" w:hAnsi="Times New Roman"/>
          <w:sz w:val="24"/>
          <w:szCs w:val="24"/>
        </w:rPr>
      </w:pPr>
    </w:p>
    <w:p w14:paraId="3C46E552" w14:textId="0097A1CB" w:rsidR="001F6DB7" w:rsidRPr="008146CB" w:rsidRDefault="00710253" w:rsidP="008E65E4">
      <w:pPr>
        <w:pStyle w:val="NoSpacing"/>
        <w:ind w:right="-180"/>
        <w:jc w:val="both"/>
        <w:rPr>
          <w:rFonts w:ascii="Times New Roman" w:hAnsi="Times New Roman"/>
          <w:sz w:val="24"/>
          <w:szCs w:val="24"/>
        </w:rPr>
      </w:pPr>
      <w:r>
        <w:rPr>
          <w:rFonts w:ascii="Times New Roman" w:hAnsi="Times New Roman"/>
          <w:sz w:val="24"/>
          <w:szCs w:val="24"/>
        </w:rPr>
        <w:t>Baker</w:t>
      </w:r>
      <w:r w:rsidR="00A4309D" w:rsidRPr="003841D6">
        <w:rPr>
          <w:rFonts w:ascii="Times New Roman" w:hAnsi="Times New Roman"/>
          <w:sz w:val="24"/>
          <w:szCs w:val="24"/>
        </w:rPr>
        <w:t xml:space="preserve"> read the following agenda item:</w:t>
      </w:r>
    </w:p>
    <w:p w14:paraId="1D1898ED" w14:textId="425D590F" w:rsidR="001F6DB7" w:rsidRPr="001F6DB7" w:rsidRDefault="001F6DB7" w:rsidP="008E65E4">
      <w:pPr>
        <w:pStyle w:val="NoSpacing"/>
        <w:jc w:val="both"/>
        <w:rPr>
          <w:rFonts w:ascii="Times New Roman" w:hAnsi="Times New Roman"/>
          <w:b/>
          <w:i/>
          <w:iCs/>
          <w:sz w:val="24"/>
          <w:szCs w:val="24"/>
          <w:u w:val="single"/>
        </w:rPr>
      </w:pPr>
      <w:r w:rsidRPr="001F6DB7">
        <w:rPr>
          <w:rFonts w:ascii="Times New Roman" w:hAnsi="Times New Roman"/>
          <w:b/>
          <w:i/>
          <w:iCs/>
          <w:sz w:val="24"/>
          <w:szCs w:val="24"/>
          <w:u w:val="single"/>
        </w:rPr>
        <w:t>Continue Public Hearing for the Final Plat of Cluster Subdivision Proposal #2021-4464 by Beer Properties, LLC.</w:t>
      </w:r>
    </w:p>
    <w:p w14:paraId="53AF73C5" w14:textId="77777777" w:rsidR="001F6DB7" w:rsidRPr="001F6DB7" w:rsidRDefault="001F6DB7" w:rsidP="008E65E4">
      <w:pPr>
        <w:pStyle w:val="NoSpacing"/>
        <w:jc w:val="both"/>
        <w:rPr>
          <w:rFonts w:ascii="Times New Roman" w:hAnsi="Times New Roman"/>
          <w:i/>
          <w:iCs/>
          <w:sz w:val="24"/>
          <w:szCs w:val="24"/>
        </w:rPr>
      </w:pPr>
      <w:r w:rsidRPr="001F6DB7">
        <w:rPr>
          <w:rFonts w:ascii="Times New Roman" w:hAnsi="Times New Roman"/>
          <w:bCs/>
          <w:i/>
          <w:iCs/>
          <w:sz w:val="24"/>
          <w:szCs w:val="24"/>
        </w:rPr>
        <w:t>Beer Properties, LLC and Hunt Engineers are providing a Final Plat of a cluster subdivision for</w:t>
      </w:r>
      <w:r w:rsidRPr="001F6DB7">
        <w:rPr>
          <w:rFonts w:ascii="Times New Roman" w:hAnsi="Times New Roman"/>
          <w:i/>
          <w:iCs/>
          <w:sz w:val="24"/>
          <w:szCs w:val="24"/>
        </w:rPr>
        <w:t xml:space="preserve"> property Parcel # 45.2-1-47.2 which consists of approximately 40 acres of vacant land located between Craft Road and Bush Lane. The Final Plat, along with details of proposed duplex lots will be reviewed by the Planning Board.</w:t>
      </w:r>
    </w:p>
    <w:p w14:paraId="1929F35B" w14:textId="77777777" w:rsidR="00CD1353" w:rsidRDefault="00CD1353" w:rsidP="008E65E4">
      <w:pPr>
        <w:pStyle w:val="NoSpacing"/>
        <w:ind w:right="-180"/>
        <w:jc w:val="both"/>
        <w:rPr>
          <w:rFonts w:ascii="Times New Roman" w:hAnsi="Times New Roman"/>
          <w:sz w:val="24"/>
          <w:szCs w:val="24"/>
        </w:rPr>
      </w:pPr>
    </w:p>
    <w:p w14:paraId="0947E5D4" w14:textId="3EDF8EDB" w:rsidR="00551933" w:rsidRDefault="00710253" w:rsidP="008E65E4">
      <w:pPr>
        <w:pStyle w:val="NoSpacing"/>
        <w:ind w:right="-180"/>
        <w:jc w:val="both"/>
        <w:rPr>
          <w:rFonts w:ascii="Times New Roman" w:hAnsi="Times New Roman"/>
          <w:sz w:val="24"/>
          <w:szCs w:val="24"/>
        </w:rPr>
      </w:pPr>
      <w:r>
        <w:rPr>
          <w:rFonts w:ascii="Times New Roman" w:hAnsi="Times New Roman"/>
          <w:sz w:val="24"/>
          <w:szCs w:val="24"/>
        </w:rPr>
        <w:lastRenderedPageBreak/>
        <w:t>Scott explained that there were some minor changes requested by Harner and Courtney. Steed made those changes and Beer provided a proposed final plat which has been presented to the Planning Board for approval</w:t>
      </w:r>
      <w:r w:rsidR="00E8166B">
        <w:rPr>
          <w:rFonts w:ascii="Times New Roman" w:hAnsi="Times New Roman"/>
          <w:sz w:val="24"/>
          <w:szCs w:val="24"/>
        </w:rPr>
        <w:t>.</w:t>
      </w:r>
    </w:p>
    <w:p w14:paraId="05A62DA8" w14:textId="77777777" w:rsidR="00E8166B" w:rsidRDefault="00E8166B" w:rsidP="008E65E4">
      <w:pPr>
        <w:pStyle w:val="NoSpacing"/>
        <w:ind w:right="-180"/>
        <w:jc w:val="both"/>
        <w:rPr>
          <w:rFonts w:ascii="Times New Roman" w:hAnsi="Times New Roman"/>
          <w:sz w:val="24"/>
          <w:szCs w:val="24"/>
        </w:rPr>
      </w:pPr>
    </w:p>
    <w:p w14:paraId="20EE8670" w14:textId="10196352" w:rsidR="00E8166B" w:rsidRDefault="00E8166B" w:rsidP="008E65E4">
      <w:pPr>
        <w:pStyle w:val="NoSpacing"/>
        <w:ind w:right="-180"/>
        <w:jc w:val="both"/>
        <w:rPr>
          <w:rFonts w:ascii="Times New Roman" w:hAnsi="Times New Roman"/>
          <w:sz w:val="24"/>
          <w:szCs w:val="24"/>
        </w:rPr>
      </w:pPr>
      <w:r>
        <w:rPr>
          <w:rFonts w:ascii="Times New Roman" w:hAnsi="Times New Roman"/>
          <w:sz w:val="24"/>
          <w:szCs w:val="24"/>
        </w:rPr>
        <w:t>French noted that Harner and Courtney also had a few minor changes to the conditions of the resolution which the Planning Board has also.</w:t>
      </w:r>
    </w:p>
    <w:p w14:paraId="0593AA20" w14:textId="77777777" w:rsidR="00E8166B" w:rsidRDefault="00E8166B" w:rsidP="008E65E4">
      <w:pPr>
        <w:pStyle w:val="NoSpacing"/>
        <w:ind w:right="-180"/>
        <w:jc w:val="both"/>
        <w:rPr>
          <w:rFonts w:ascii="Times New Roman" w:hAnsi="Times New Roman"/>
          <w:sz w:val="24"/>
          <w:szCs w:val="24"/>
        </w:rPr>
      </w:pPr>
    </w:p>
    <w:p w14:paraId="57C846EE" w14:textId="0FF05EE5" w:rsidR="00E8166B" w:rsidRDefault="00E8166B" w:rsidP="008E65E4">
      <w:pPr>
        <w:pStyle w:val="NoSpacing"/>
        <w:ind w:right="-180"/>
        <w:jc w:val="both"/>
        <w:rPr>
          <w:rFonts w:ascii="Times New Roman" w:hAnsi="Times New Roman"/>
          <w:sz w:val="24"/>
          <w:szCs w:val="24"/>
        </w:rPr>
      </w:pPr>
      <w:r>
        <w:rPr>
          <w:rFonts w:ascii="Times New Roman" w:hAnsi="Times New Roman"/>
          <w:sz w:val="24"/>
          <w:szCs w:val="24"/>
        </w:rPr>
        <w:t>Courtney had sent an email to Scott and French stating his recommendation to accept the presented final plat and resolution.</w:t>
      </w:r>
    </w:p>
    <w:p w14:paraId="732EBEB8" w14:textId="77777777" w:rsidR="00625946" w:rsidRDefault="00625946" w:rsidP="008E65E4">
      <w:pPr>
        <w:pStyle w:val="NoSpacing"/>
        <w:ind w:right="-180"/>
        <w:jc w:val="both"/>
        <w:rPr>
          <w:rFonts w:ascii="Times New Roman" w:hAnsi="Times New Roman"/>
          <w:sz w:val="24"/>
          <w:szCs w:val="24"/>
        </w:rPr>
      </w:pPr>
    </w:p>
    <w:p w14:paraId="2752B697" w14:textId="54A92ABD" w:rsidR="00625946" w:rsidRDefault="00625946" w:rsidP="008E65E4">
      <w:pPr>
        <w:pStyle w:val="NoSpacing"/>
        <w:ind w:right="-180"/>
        <w:jc w:val="both"/>
        <w:rPr>
          <w:rFonts w:ascii="Times New Roman" w:hAnsi="Times New Roman"/>
          <w:sz w:val="24"/>
          <w:szCs w:val="24"/>
        </w:rPr>
      </w:pPr>
      <w:r>
        <w:rPr>
          <w:rFonts w:ascii="Times New Roman" w:hAnsi="Times New Roman"/>
          <w:sz w:val="24"/>
          <w:szCs w:val="24"/>
        </w:rPr>
        <w:t>Schleelein brought up a discrepancy on the site plan about the listed 14,000 minimum square footage of each lot indicated on the key at the bottom of the site plan.</w:t>
      </w:r>
    </w:p>
    <w:p w14:paraId="61357AE1" w14:textId="77777777" w:rsidR="001F337C" w:rsidRDefault="001F337C" w:rsidP="008E65E4">
      <w:pPr>
        <w:pStyle w:val="NoSpacing"/>
        <w:ind w:right="-180"/>
        <w:jc w:val="both"/>
        <w:rPr>
          <w:rFonts w:ascii="Times New Roman" w:hAnsi="Times New Roman"/>
          <w:sz w:val="24"/>
          <w:szCs w:val="24"/>
        </w:rPr>
      </w:pPr>
    </w:p>
    <w:p w14:paraId="0D2E650D" w14:textId="6AD9BCCD" w:rsidR="001F337C" w:rsidRDefault="001F337C" w:rsidP="008E65E4">
      <w:pPr>
        <w:pStyle w:val="NoSpacing"/>
        <w:ind w:right="-180"/>
        <w:jc w:val="both"/>
        <w:rPr>
          <w:rFonts w:ascii="Times New Roman" w:hAnsi="Times New Roman"/>
          <w:sz w:val="24"/>
          <w:szCs w:val="24"/>
        </w:rPr>
      </w:pPr>
      <w:r>
        <w:rPr>
          <w:rFonts w:ascii="Times New Roman" w:hAnsi="Times New Roman"/>
          <w:sz w:val="24"/>
          <w:szCs w:val="24"/>
        </w:rPr>
        <w:t>French indicated that each lot had a designated square footage recorded on the plat that defines each parcel</w:t>
      </w:r>
      <w:r w:rsidR="00740672">
        <w:rPr>
          <w:rFonts w:ascii="Times New Roman" w:hAnsi="Times New Roman"/>
          <w:sz w:val="24"/>
          <w:szCs w:val="24"/>
        </w:rPr>
        <w:t xml:space="preserve"> so this should not be a concern.</w:t>
      </w:r>
    </w:p>
    <w:p w14:paraId="7C6BC11E" w14:textId="77777777" w:rsidR="001F337C" w:rsidRDefault="001F337C" w:rsidP="008E65E4">
      <w:pPr>
        <w:pStyle w:val="NoSpacing"/>
        <w:ind w:right="-180"/>
        <w:jc w:val="both"/>
        <w:rPr>
          <w:rFonts w:ascii="Times New Roman" w:hAnsi="Times New Roman"/>
          <w:sz w:val="24"/>
          <w:szCs w:val="24"/>
        </w:rPr>
      </w:pPr>
    </w:p>
    <w:p w14:paraId="3D23CE1C" w14:textId="7A2AAFEE" w:rsidR="001F337C" w:rsidRDefault="001F337C" w:rsidP="008E65E4">
      <w:pPr>
        <w:pStyle w:val="NoSpacing"/>
        <w:ind w:right="-180"/>
        <w:jc w:val="both"/>
        <w:rPr>
          <w:rFonts w:ascii="Times New Roman" w:hAnsi="Times New Roman"/>
          <w:sz w:val="24"/>
          <w:szCs w:val="24"/>
        </w:rPr>
      </w:pPr>
      <w:r>
        <w:rPr>
          <w:rFonts w:ascii="Times New Roman" w:hAnsi="Times New Roman"/>
          <w:sz w:val="24"/>
          <w:szCs w:val="24"/>
        </w:rPr>
        <w:t xml:space="preserve">French also stated that in the Beer’s deed for the proposed subdivision property, it mentions a prior subdivision from the past Millcroft </w:t>
      </w:r>
      <w:r w:rsidR="009D5981">
        <w:rPr>
          <w:rFonts w:ascii="Times New Roman" w:hAnsi="Times New Roman"/>
          <w:sz w:val="24"/>
          <w:szCs w:val="24"/>
        </w:rPr>
        <w:t>S</w:t>
      </w:r>
      <w:r>
        <w:rPr>
          <w:rFonts w:ascii="Times New Roman" w:hAnsi="Times New Roman"/>
          <w:sz w:val="24"/>
          <w:szCs w:val="24"/>
        </w:rPr>
        <w:t xml:space="preserve">ubdivision. The recorded Millcroft </w:t>
      </w:r>
      <w:r w:rsidR="009D5981">
        <w:rPr>
          <w:rFonts w:ascii="Times New Roman" w:hAnsi="Times New Roman"/>
          <w:sz w:val="24"/>
          <w:szCs w:val="24"/>
        </w:rPr>
        <w:t>S</w:t>
      </w:r>
      <w:r>
        <w:rPr>
          <w:rFonts w:ascii="Times New Roman" w:hAnsi="Times New Roman"/>
          <w:sz w:val="24"/>
          <w:szCs w:val="24"/>
        </w:rPr>
        <w:t>ubdivision shows Phase I, which has been developed on Millcroft Way</w:t>
      </w:r>
      <w:r w:rsidR="009D5981">
        <w:rPr>
          <w:rFonts w:ascii="Times New Roman" w:hAnsi="Times New Roman"/>
          <w:sz w:val="24"/>
          <w:szCs w:val="24"/>
        </w:rPr>
        <w:t xml:space="preserve"> and, Phase II which is shown on the proposed new cluster subdivision land. However, on the recorded plat of the Millcroft </w:t>
      </w:r>
      <w:r w:rsidR="00980F85">
        <w:rPr>
          <w:rFonts w:ascii="Times New Roman" w:hAnsi="Times New Roman"/>
          <w:sz w:val="24"/>
          <w:szCs w:val="24"/>
        </w:rPr>
        <w:t>S</w:t>
      </w:r>
      <w:r w:rsidR="009D5981">
        <w:rPr>
          <w:rFonts w:ascii="Times New Roman" w:hAnsi="Times New Roman"/>
          <w:sz w:val="24"/>
          <w:szCs w:val="24"/>
        </w:rPr>
        <w:t>ubdivision there is a note that reads “only Phase I has received final subdivision approval by the Village of Lansing Planning Board and that only building permits for those lots may be approved…” French had spoken with Scott who confirmed that Phase II of the Millcroft Subdivision had only reached preliminary approval and is not officially subdivided.</w:t>
      </w:r>
      <w:r w:rsidR="004E6B77">
        <w:rPr>
          <w:rFonts w:ascii="Times New Roman" w:hAnsi="Times New Roman"/>
          <w:sz w:val="24"/>
          <w:szCs w:val="24"/>
        </w:rPr>
        <w:t xml:space="preserve"> French does not believe that the restrictions recorded with the Millcroft Subdivision apply to the proposed Cluster Subdivision property.</w:t>
      </w:r>
    </w:p>
    <w:p w14:paraId="5CDFCE71" w14:textId="77777777" w:rsidR="004E6B77" w:rsidRDefault="004E6B77" w:rsidP="008E65E4">
      <w:pPr>
        <w:pStyle w:val="NoSpacing"/>
        <w:ind w:right="-180"/>
        <w:jc w:val="both"/>
        <w:rPr>
          <w:rFonts w:ascii="Times New Roman" w:hAnsi="Times New Roman"/>
          <w:sz w:val="24"/>
          <w:szCs w:val="24"/>
        </w:rPr>
      </w:pPr>
    </w:p>
    <w:p w14:paraId="29BBD3A2" w14:textId="198A40CE" w:rsidR="004E6B77" w:rsidRDefault="004E6B77" w:rsidP="008E65E4">
      <w:pPr>
        <w:pStyle w:val="NoSpacing"/>
        <w:ind w:right="-180"/>
        <w:jc w:val="both"/>
        <w:rPr>
          <w:rFonts w:ascii="Times New Roman" w:hAnsi="Times New Roman"/>
          <w:sz w:val="24"/>
          <w:szCs w:val="24"/>
        </w:rPr>
      </w:pPr>
      <w:r>
        <w:rPr>
          <w:rFonts w:ascii="Times New Roman" w:hAnsi="Times New Roman"/>
          <w:sz w:val="24"/>
          <w:szCs w:val="24"/>
        </w:rPr>
        <w:t>Schlather would like the minutes to reflect that any approval this evening would supersede any previously approved subdivision for the parcel of land being proposed for the Cluster Subdivision being presented by David Beer. The Planning Board agreed.</w:t>
      </w:r>
    </w:p>
    <w:p w14:paraId="34271083" w14:textId="77777777" w:rsidR="00E8166B" w:rsidRDefault="00E8166B" w:rsidP="008E65E4">
      <w:pPr>
        <w:pStyle w:val="NoSpacing"/>
        <w:ind w:right="-180"/>
        <w:jc w:val="both"/>
        <w:rPr>
          <w:rFonts w:ascii="Times New Roman" w:hAnsi="Times New Roman"/>
          <w:sz w:val="24"/>
          <w:szCs w:val="24"/>
        </w:rPr>
      </w:pPr>
    </w:p>
    <w:p w14:paraId="0D96E481" w14:textId="3842E6CD" w:rsidR="006A3395" w:rsidRDefault="00625946" w:rsidP="008E65E4">
      <w:pPr>
        <w:pStyle w:val="NoSpacing"/>
        <w:ind w:right="-180"/>
        <w:jc w:val="both"/>
        <w:rPr>
          <w:rFonts w:ascii="Times New Roman" w:hAnsi="Times New Roman"/>
          <w:sz w:val="24"/>
          <w:szCs w:val="24"/>
        </w:rPr>
      </w:pPr>
      <w:r>
        <w:rPr>
          <w:rFonts w:ascii="Times New Roman" w:hAnsi="Times New Roman"/>
          <w:sz w:val="24"/>
          <w:szCs w:val="24"/>
        </w:rPr>
        <w:t>Scott stated that he has not been able to find evidence that a SEQR was done for this project. The proposed subdivision had started in 2018 and somehow the SEQR review was not done. A short EAF would need to be approved and French proposed that the Planning Board approve the final plat, acknowledge that the resolutions with the agreed upon conditions will be approved at the next meeting</w:t>
      </w:r>
      <w:r w:rsidR="0051442A">
        <w:rPr>
          <w:rFonts w:ascii="Times New Roman" w:hAnsi="Times New Roman"/>
          <w:sz w:val="24"/>
          <w:szCs w:val="24"/>
        </w:rPr>
        <w:t xml:space="preserve"> and</w:t>
      </w:r>
      <w:r>
        <w:rPr>
          <w:rFonts w:ascii="Times New Roman" w:hAnsi="Times New Roman"/>
          <w:sz w:val="24"/>
          <w:szCs w:val="24"/>
        </w:rPr>
        <w:t xml:space="preserve"> turn in a short EAF for review</w:t>
      </w:r>
      <w:r w:rsidR="0051442A">
        <w:rPr>
          <w:rFonts w:ascii="Times New Roman" w:hAnsi="Times New Roman"/>
          <w:sz w:val="24"/>
          <w:szCs w:val="24"/>
        </w:rPr>
        <w:t xml:space="preserve"> by the Planning Board. A public hearing will be open</w:t>
      </w:r>
      <w:r w:rsidR="00740672">
        <w:rPr>
          <w:rFonts w:ascii="Times New Roman" w:hAnsi="Times New Roman"/>
          <w:sz w:val="24"/>
          <w:szCs w:val="24"/>
        </w:rPr>
        <w:t xml:space="preserve">ed </w:t>
      </w:r>
      <w:r w:rsidR="0051442A">
        <w:rPr>
          <w:rFonts w:ascii="Times New Roman" w:hAnsi="Times New Roman"/>
          <w:sz w:val="24"/>
          <w:szCs w:val="24"/>
        </w:rPr>
        <w:t>for the EAF review and if no negative impact is declared, the resolution will be approved.</w:t>
      </w:r>
    </w:p>
    <w:p w14:paraId="6910358D" w14:textId="77777777" w:rsidR="0051442A" w:rsidRDefault="0051442A" w:rsidP="008E65E4">
      <w:pPr>
        <w:pStyle w:val="NoSpacing"/>
        <w:ind w:right="-180"/>
        <w:jc w:val="both"/>
        <w:rPr>
          <w:rFonts w:ascii="Times New Roman" w:hAnsi="Times New Roman"/>
          <w:sz w:val="24"/>
          <w:szCs w:val="24"/>
        </w:rPr>
      </w:pPr>
    </w:p>
    <w:p w14:paraId="24459596" w14:textId="61FFFFD8" w:rsidR="0051442A" w:rsidRDefault="0051442A" w:rsidP="008E65E4">
      <w:pPr>
        <w:pStyle w:val="NoSpacing"/>
        <w:ind w:right="-180"/>
        <w:jc w:val="both"/>
        <w:rPr>
          <w:rFonts w:ascii="Times New Roman" w:hAnsi="Times New Roman"/>
          <w:sz w:val="24"/>
          <w:szCs w:val="24"/>
        </w:rPr>
      </w:pPr>
      <w:r>
        <w:rPr>
          <w:rFonts w:ascii="Times New Roman" w:hAnsi="Times New Roman"/>
          <w:sz w:val="24"/>
          <w:szCs w:val="24"/>
        </w:rPr>
        <w:t>Schlather agreed that would work.</w:t>
      </w:r>
    </w:p>
    <w:p w14:paraId="4B10BE3C" w14:textId="77777777" w:rsidR="0051442A" w:rsidRDefault="0051442A" w:rsidP="008E65E4">
      <w:pPr>
        <w:pStyle w:val="NoSpacing"/>
        <w:ind w:right="-180"/>
        <w:jc w:val="both"/>
        <w:rPr>
          <w:rFonts w:ascii="Times New Roman" w:hAnsi="Times New Roman"/>
          <w:sz w:val="24"/>
          <w:szCs w:val="24"/>
        </w:rPr>
      </w:pPr>
    </w:p>
    <w:p w14:paraId="7A43602E" w14:textId="372D27F5" w:rsidR="0051442A" w:rsidRDefault="0051442A" w:rsidP="008E65E4">
      <w:pPr>
        <w:pStyle w:val="NoSpacing"/>
        <w:ind w:right="-180"/>
        <w:jc w:val="both"/>
        <w:rPr>
          <w:rFonts w:ascii="Times New Roman" w:hAnsi="Times New Roman"/>
          <w:sz w:val="24"/>
          <w:szCs w:val="24"/>
        </w:rPr>
      </w:pPr>
      <w:r>
        <w:rPr>
          <w:rFonts w:ascii="Times New Roman" w:hAnsi="Times New Roman"/>
          <w:sz w:val="24"/>
          <w:szCs w:val="24"/>
        </w:rPr>
        <w:t xml:space="preserve">Scott requested that Beer and Baker sign </w:t>
      </w:r>
      <w:r w:rsidR="006A3395">
        <w:rPr>
          <w:rFonts w:ascii="Times New Roman" w:hAnsi="Times New Roman"/>
          <w:sz w:val="24"/>
          <w:szCs w:val="24"/>
        </w:rPr>
        <w:t>the large plat provided for the meeting to recognize the proper approved final plat.</w:t>
      </w:r>
    </w:p>
    <w:p w14:paraId="4D6E00C5" w14:textId="77777777" w:rsidR="006A3395" w:rsidRDefault="006A3395" w:rsidP="008E65E4">
      <w:pPr>
        <w:pStyle w:val="NoSpacing"/>
        <w:ind w:right="-180"/>
        <w:jc w:val="both"/>
        <w:rPr>
          <w:rFonts w:ascii="Times New Roman" w:hAnsi="Times New Roman"/>
          <w:sz w:val="24"/>
          <w:szCs w:val="24"/>
        </w:rPr>
      </w:pPr>
    </w:p>
    <w:p w14:paraId="1666E1E3" w14:textId="58657347" w:rsidR="006A3395" w:rsidRDefault="006A3395" w:rsidP="008E65E4">
      <w:pPr>
        <w:pStyle w:val="NoSpacing"/>
        <w:ind w:right="-180"/>
        <w:jc w:val="both"/>
        <w:rPr>
          <w:rFonts w:ascii="Times New Roman" w:hAnsi="Times New Roman"/>
          <w:sz w:val="24"/>
          <w:szCs w:val="24"/>
        </w:rPr>
      </w:pPr>
      <w:r>
        <w:rPr>
          <w:rFonts w:ascii="Times New Roman" w:hAnsi="Times New Roman"/>
          <w:sz w:val="24"/>
          <w:szCs w:val="24"/>
        </w:rPr>
        <w:t>Schleelein moved to close the public hearing for Cluster Subdivision #2021-4464. Seconded by Gillespie.</w:t>
      </w:r>
    </w:p>
    <w:p w14:paraId="4ED0F4B3" w14:textId="77777777" w:rsidR="006A3395" w:rsidRPr="003841D6" w:rsidRDefault="006A3395" w:rsidP="008E65E4">
      <w:pPr>
        <w:pStyle w:val="NoSpacing"/>
        <w:ind w:right="-180"/>
        <w:jc w:val="both"/>
        <w:rPr>
          <w:rFonts w:ascii="Times New Roman" w:hAnsi="Times New Roman"/>
          <w:sz w:val="24"/>
          <w:szCs w:val="24"/>
        </w:rPr>
      </w:pPr>
      <w:r w:rsidRPr="003841D6">
        <w:rPr>
          <w:rFonts w:ascii="Times New Roman" w:hAnsi="Times New Roman"/>
          <w:sz w:val="24"/>
          <w:szCs w:val="24"/>
        </w:rPr>
        <w:t>Ayes: Baker, Capogrossi</w:t>
      </w:r>
      <w:r>
        <w:rPr>
          <w:rFonts w:ascii="Times New Roman" w:hAnsi="Times New Roman"/>
          <w:sz w:val="24"/>
          <w:szCs w:val="24"/>
        </w:rPr>
        <w:t>, Gillespie, McCauley and Schleelein</w:t>
      </w:r>
      <w:r w:rsidRPr="003841D6">
        <w:rPr>
          <w:rFonts w:ascii="Times New Roman" w:hAnsi="Times New Roman"/>
          <w:sz w:val="24"/>
          <w:szCs w:val="24"/>
        </w:rPr>
        <w:t>.</w:t>
      </w:r>
    </w:p>
    <w:p w14:paraId="41485224" w14:textId="77777777" w:rsidR="006A3395" w:rsidRDefault="006A3395" w:rsidP="008E65E4">
      <w:pPr>
        <w:pStyle w:val="NoSpacing"/>
        <w:ind w:right="-180"/>
        <w:jc w:val="both"/>
        <w:rPr>
          <w:rFonts w:ascii="Times New Roman" w:hAnsi="Times New Roman"/>
          <w:sz w:val="24"/>
          <w:szCs w:val="24"/>
        </w:rPr>
      </w:pPr>
      <w:r w:rsidRPr="003841D6">
        <w:rPr>
          <w:rFonts w:ascii="Times New Roman" w:hAnsi="Times New Roman"/>
          <w:sz w:val="24"/>
          <w:szCs w:val="24"/>
        </w:rPr>
        <w:lastRenderedPageBreak/>
        <w:t>Nays: None</w:t>
      </w:r>
    </w:p>
    <w:p w14:paraId="52386E07" w14:textId="77777777" w:rsidR="006A3395" w:rsidRDefault="006A3395" w:rsidP="008E65E4">
      <w:pPr>
        <w:pStyle w:val="NoSpacing"/>
        <w:ind w:right="-180"/>
        <w:jc w:val="both"/>
        <w:rPr>
          <w:rFonts w:ascii="Times New Roman" w:hAnsi="Times New Roman"/>
          <w:sz w:val="24"/>
          <w:szCs w:val="24"/>
        </w:rPr>
      </w:pPr>
    </w:p>
    <w:p w14:paraId="53693A2C" w14:textId="17D5E747" w:rsidR="006A3395" w:rsidRPr="003841D6" w:rsidRDefault="006A3395" w:rsidP="008E65E4">
      <w:pPr>
        <w:pStyle w:val="NoSpacing"/>
        <w:ind w:right="-180"/>
        <w:jc w:val="both"/>
        <w:rPr>
          <w:rFonts w:ascii="Times New Roman" w:hAnsi="Times New Roman"/>
          <w:sz w:val="24"/>
          <w:szCs w:val="24"/>
        </w:rPr>
      </w:pPr>
      <w:r>
        <w:rPr>
          <w:rFonts w:ascii="Times New Roman" w:hAnsi="Times New Roman"/>
          <w:sz w:val="24"/>
          <w:szCs w:val="24"/>
        </w:rPr>
        <w:t>Beer signed the plat</w:t>
      </w:r>
    </w:p>
    <w:p w14:paraId="2342FF81" w14:textId="77777777" w:rsidR="00E8166B" w:rsidRDefault="00E8166B" w:rsidP="008E65E4">
      <w:pPr>
        <w:pStyle w:val="NoSpacing"/>
        <w:ind w:right="-180"/>
        <w:jc w:val="both"/>
        <w:rPr>
          <w:rFonts w:ascii="Times New Roman" w:hAnsi="Times New Roman"/>
          <w:sz w:val="24"/>
          <w:szCs w:val="24"/>
        </w:rPr>
      </w:pPr>
    </w:p>
    <w:p w14:paraId="21B8F30B" w14:textId="462EDC8B" w:rsidR="00CD1353" w:rsidRDefault="006A3395" w:rsidP="008E65E4">
      <w:pPr>
        <w:pStyle w:val="NoSpacing"/>
        <w:ind w:right="-180"/>
        <w:jc w:val="both"/>
        <w:rPr>
          <w:rFonts w:ascii="Times New Roman" w:hAnsi="Times New Roman"/>
          <w:sz w:val="24"/>
          <w:szCs w:val="24"/>
        </w:rPr>
      </w:pPr>
      <w:r>
        <w:rPr>
          <w:rFonts w:ascii="Times New Roman" w:hAnsi="Times New Roman"/>
          <w:sz w:val="24"/>
          <w:szCs w:val="24"/>
        </w:rPr>
        <w:t>Baker</w:t>
      </w:r>
      <w:r w:rsidR="00CD1353">
        <w:rPr>
          <w:rFonts w:ascii="Times New Roman" w:hAnsi="Times New Roman"/>
          <w:sz w:val="24"/>
          <w:szCs w:val="24"/>
        </w:rPr>
        <w:t xml:space="preserve"> read the following agenda item:</w:t>
      </w:r>
    </w:p>
    <w:p w14:paraId="5F686F3F" w14:textId="77777777" w:rsidR="00974EF8" w:rsidRDefault="00974EF8" w:rsidP="008E65E4">
      <w:pPr>
        <w:pStyle w:val="NoSpacing"/>
        <w:ind w:right="-180"/>
        <w:jc w:val="both"/>
        <w:rPr>
          <w:rFonts w:ascii="Times New Roman" w:hAnsi="Times New Roman"/>
          <w:sz w:val="24"/>
          <w:szCs w:val="24"/>
        </w:rPr>
      </w:pPr>
    </w:p>
    <w:p w14:paraId="75F76704" w14:textId="77777777" w:rsidR="00974EF8" w:rsidRPr="00974EF8" w:rsidRDefault="00974EF8" w:rsidP="008E65E4">
      <w:pPr>
        <w:jc w:val="both"/>
        <w:rPr>
          <w:rFonts w:ascii="Times New Roman" w:hAnsi="Times New Roman"/>
          <w:b/>
          <w:bCs/>
          <w:i/>
          <w:iCs/>
          <w:sz w:val="24"/>
          <w:szCs w:val="24"/>
          <w:u w:val="single"/>
        </w:rPr>
      </w:pPr>
      <w:r w:rsidRPr="00974EF8">
        <w:rPr>
          <w:rFonts w:ascii="Times New Roman" w:hAnsi="Times New Roman"/>
          <w:b/>
          <w:bCs/>
          <w:i/>
          <w:iCs/>
          <w:sz w:val="24"/>
          <w:szCs w:val="24"/>
          <w:u w:val="single"/>
        </w:rPr>
        <w:t>Continue Public Hearing for Requested Amendment to Special Permit #2021-4516</w:t>
      </w:r>
    </w:p>
    <w:p w14:paraId="2F37E902" w14:textId="77777777" w:rsidR="00974EF8" w:rsidRPr="00974EF8" w:rsidRDefault="00974EF8" w:rsidP="008E65E4">
      <w:pPr>
        <w:jc w:val="both"/>
        <w:rPr>
          <w:rFonts w:ascii="Times New Roman" w:hAnsi="Times New Roman"/>
          <w:bCs/>
          <w:i/>
          <w:iCs/>
          <w:sz w:val="24"/>
          <w:szCs w:val="24"/>
        </w:rPr>
      </w:pPr>
      <w:r w:rsidRPr="00974EF8">
        <w:rPr>
          <w:rFonts w:ascii="Times New Roman" w:hAnsi="Times New Roman"/>
          <w:bCs/>
          <w:i/>
          <w:iCs/>
          <w:sz w:val="24"/>
          <w:szCs w:val="24"/>
        </w:rPr>
        <w:t>Eric Goetzmann has requested an amendment to the conditions of the approved resolution for Special Permit #2021-4516. The Planning Board has determined the request to be a major change, therefore, requiring a Public Hearing.</w:t>
      </w:r>
    </w:p>
    <w:p w14:paraId="21D994CB" w14:textId="77777777" w:rsidR="00D8038E" w:rsidRDefault="00D8038E" w:rsidP="008E65E4">
      <w:pPr>
        <w:pStyle w:val="NoSpacing"/>
        <w:ind w:right="-180"/>
        <w:jc w:val="both"/>
        <w:rPr>
          <w:rFonts w:ascii="Times New Roman" w:hAnsi="Times New Roman"/>
          <w:sz w:val="24"/>
          <w:szCs w:val="24"/>
        </w:rPr>
      </w:pPr>
    </w:p>
    <w:p w14:paraId="6E628CFE" w14:textId="089B7110" w:rsidR="001E6AB5" w:rsidRDefault="001E6AB5" w:rsidP="008E65E4">
      <w:pPr>
        <w:pStyle w:val="NoSpacing"/>
        <w:ind w:right="-180"/>
        <w:jc w:val="both"/>
        <w:rPr>
          <w:rFonts w:ascii="Times New Roman" w:hAnsi="Times New Roman"/>
          <w:sz w:val="24"/>
          <w:szCs w:val="24"/>
        </w:rPr>
      </w:pPr>
      <w:r>
        <w:rPr>
          <w:rFonts w:ascii="Times New Roman" w:hAnsi="Times New Roman"/>
          <w:sz w:val="24"/>
          <w:szCs w:val="24"/>
        </w:rPr>
        <w:t>Baker stated that Goetzmann could not attend the meeting and instead of discussing all of the possible scenarios for the outcome of this request, French, Scott, Baker and Schleelein will have a meeting to discuss possible solutions to be presented at the next meeting.</w:t>
      </w:r>
    </w:p>
    <w:p w14:paraId="1BE9DEDB" w14:textId="77777777" w:rsidR="001E6AB5" w:rsidRDefault="001E6AB5" w:rsidP="008E65E4">
      <w:pPr>
        <w:pStyle w:val="NoSpacing"/>
        <w:ind w:right="-180"/>
        <w:jc w:val="both"/>
        <w:rPr>
          <w:rFonts w:ascii="Times New Roman" w:hAnsi="Times New Roman"/>
          <w:sz w:val="24"/>
          <w:szCs w:val="24"/>
        </w:rPr>
      </w:pPr>
    </w:p>
    <w:p w14:paraId="2A84C4A8" w14:textId="512258DE" w:rsidR="001E6AB5" w:rsidRDefault="001E6AB5" w:rsidP="008E65E4">
      <w:pPr>
        <w:pStyle w:val="NoSpacing"/>
        <w:ind w:right="-180"/>
        <w:jc w:val="both"/>
        <w:rPr>
          <w:rFonts w:ascii="Times New Roman" w:hAnsi="Times New Roman"/>
          <w:sz w:val="24"/>
          <w:szCs w:val="24"/>
        </w:rPr>
      </w:pPr>
      <w:r>
        <w:rPr>
          <w:rFonts w:ascii="Times New Roman" w:hAnsi="Times New Roman"/>
          <w:sz w:val="24"/>
          <w:szCs w:val="24"/>
        </w:rPr>
        <w:t>McCauley noted that the November 28</w:t>
      </w:r>
      <w:r w:rsidRPr="001E6AB5">
        <w:rPr>
          <w:rFonts w:ascii="Times New Roman" w:hAnsi="Times New Roman"/>
          <w:sz w:val="24"/>
          <w:szCs w:val="24"/>
          <w:vertAlign w:val="superscript"/>
        </w:rPr>
        <w:t>th</w:t>
      </w:r>
      <w:r>
        <w:rPr>
          <w:rFonts w:ascii="Times New Roman" w:hAnsi="Times New Roman"/>
          <w:sz w:val="24"/>
          <w:szCs w:val="24"/>
        </w:rPr>
        <w:t xml:space="preserve"> meeting may not have all of the Planning Board members attending and would request that any vote on the Goetzmann request be held over until the December 11</w:t>
      </w:r>
      <w:r w:rsidRPr="001E6AB5">
        <w:rPr>
          <w:rFonts w:ascii="Times New Roman" w:hAnsi="Times New Roman"/>
          <w:sz w:val="24"/>
          <w:szCs w:val="24"/>
          <w:vertAlign w:val="superscript"/>
        </w:rPr>
        <w:t>th</w:t>
      </w:r>
      <w:r>
        <w:rPr>
          <w:rFonts w:ascii="Times New Roman" w:hAnsi="Times New Roman"/>
          <w:sz w:val="24"/>
          <w:szCs w:val="24"/>
        </w:rPr>
        <w:t xml:space="preserve"> meeting.</w:t>
      </w:r>
    </w:p>
    <w:p w14:paraId="2D0B368B" w14:textId="77777777" w:rsidR="001E6AB5" w:rsidRDefault="001E6AB5" w:rsidP="008E65E4">
      <w:pPr>
        <w:pStyle w:val="NoSpacing"/>
        <w:ind w:right="-180"/>
        <w:jc w:val="both"/>
        <w:rPr>
          <w:rFonts w:ascii="Times New Roman" w:hAnsi="Times New Roman"/>
          <w:sz w:val="24"/>
          <w:szCs w:val="24"/>
        </w:rPr>
      </w:pPr>
    </w:p>
    <w:p w14:paraId="2F69C274" w14:textId="789B3278" w:rsidR="004A5DFA" w:rsidRDefault="00387CC4" w:rsidP="008E65E4">
      <w:pPr>
        <w:pStyle w:val="NoSpacing"/>
        <w:ind w:right="-180"/>
        <w:jc w:val="both"/>
        <w:rPr>
          <w:rFonts w:ascii="Times New Roman" w:hAnsi="Times New Roman"/>
          <w:sz w:val="24"/>
          <w:szCs w:val="24"/>
        </w:rPr>
      </w:pPr>
      <w:r>
        <w:rPr>
          <w:rFonts w:ascii="Times New Roman" w:hAnsi="Times New Roman"/>
          <w:sz w:val="24"/>
          <w:szCs w:val="24"/>
        </w:rPr>
        <w:t>Baker</w:t>
      </w:r>
      <w:r w:rsidR="004A5DFA">
        <w:rPr>
          <w:rFonts w:ascii="Times New Roman" w:hAnsi="Times New Roman"/>
          <w:sz w:val="24"/>
          <w:szCs w:val="24"/>
        </w:rPr>
        <w:t xml:space="preserve"> read the following agenda item:</w:t>
      </w:r>
    </w:p>
    <w:p w14:paraId="25EF1C9E" w14:textId="77777777" w:rsidR="00D94576" w:rsidRDefault="00D94576" w:rsidP="008E65E4">
      <w:pPr>
        <w:pStyle w:val="NoSpacing"/>
        <w:ind w:right="-180"/>
        <w:jc w:val="both"/>
        <w:rPr>
          <w:rFonts w:ascii="Times New Roman" w:hAnsi="Times New Roman"/>
          <w:sz w:val="24"/>
          <w:szCs w:val="24"/>
        </w:rPr>
      </w:pPr>
    </w:p>
    <w:p w14:paraId="549D5BCA" w14:textId="77777777" w:rsidR="00CD1353" w:rsidRPr="00CD1353" w:rsidRDefault="00CD1353" w:rsidP="008E65E4">
      <w:pPr>
        <w:tabs>
          <w:tab w:val="center" w:pos="4680"/>
        </w:tabs>
        <w:jc w:val="both"/>
        <w:rPr>
          <w:rFonts w:ascii="Times New Roman" w:hAnsi="Times New Roman"/>
          <w:b/>
          <w:bCs/>
          <w:i/>
          <w:iCs/>
          <w:sz w:val="24"/>
          <w:szCs w:val="24"/>
          <w:u w:val="single"/>
        </w:rPr>
      </w:pPr>
      <w:r w:rsidRPr="00CD1353">
        <w:rPr>
          <w:rFonts w:ascii="Times New Roman" w:hAnsi="Times New Roman"/>
          <w:b/>
          <w:bCs/>
          <w:i/>
          <w:iCs/>
          <w:sz w:val="24"/>
          <w:szCs w:val="24"/>
          <w:u w:val="single"/>
        </w:rPr>
        <w:t>Discussion of Solar Array Draft Law</w:t>
      </w:r>
    </w:p>
    <w:p w14:paraId="1E8899FC" w14:textId="34281C02" w:rsidR="00CD1353" w:rsidRDefault="00CD1353" w:rsidP="008E65E4">
      <w:pPr>
        <w:tabs>
          <w:tab w:val="center" w:pos="4680"/>
        </w:tabs>
        <w:jc w:val="both"/>
        <w:rPr>
          <w:rFonts w:ascii="Times New Roman" w:hAnsi="Times New Roman"/>
          <w:i/>
          <w:iCs/>
          <w:sz w:val="24"/>
          <w:szCs w:val="24"/>
        </w:rPr>
      </w:pPr>
      <w:r w:rsidRPr="00CD1353">
        <w:rPr>
          <w:rFonts w:ascii="Times New Roman" w:hAnsi="Times New Roman"/>
          <w:i/>
          <w:iCs/>
          <w:sz w:val="24"/>
          <w:szCs w:val="24"/>
        </w:rPr>
        <w:t>The Planning Board will be reviewing and discussing a draft of the proposed Solar Array Law.</w:t>
      </w:r>
    </w:p>
    <w:p w14:paraId="3C42D0C1" w14:textId="6B780CB0" w:rsidR="00556645" w:rsidRDefault="00387CC4" w:rsidP="008E65E4">
      <w:pPr>
        <w:pStyle w:val="NoSpacing"/>
        <w:ind w:right="-180"/>
        <w:jc w:val="both"/>
        <w:rPr>
          <w:rFonts w:ascii="Times New Roman" w:hAnsi="Times New Roman"/>
          <w:sz w:val="24"/>
          <w:szCs w:val="24"/>
        </w:rPr>
      </w:pPr>
      <w:r>
        <w:rPr>
          <w:rFonts w:ascii="Times New Roman" w:hAnsi="Times New Roman"/>
          <w:sz w:val="24"/>
          <w:szCs w:val="24"/>
        </w:rPr>
        <w:t>Baker said that he received some feedback from Capogrossi and was still waiting on more from other Planning Board members.</w:t>
      </w:r>
    </w:p>
    <w:p w14:paraId="26B8BCF1" w14:textId="77777777" w:rsidR="00387CC4" w:rsidRDefault="00387CC4" w:rsidP="008E65E4">
      <w:pPr>
        <w:pStyle w:val="NoSpacing"/>
        <w:ind w:right="-180"/>
        <w:jc w:val="both"/>
        <w:rPr>
          <w:rFonts w:ascii="Times New Roman" w:hAnsi="Times New Roman"/>
          <w:sz w:val="24"/>
          <w:szCs w:val="24"/>
        </w:rPr>
      </w:pPr>
    </w:p>
    <w:p w14:paraId="3667A2E5" w14:textId="1D5121FC" w:rsidR="00387CC4" w:rsidRDefault="00387CC4" w:rsidP="008E65E4">
      <w:pPr>
        <w:pStyle w:val="NoSpacing"/>
        <w:ind w:right="-180"/>
        <w:jc w:val="both"/>
        <w:rPr>
          <w:rFonts w:ascii="Times New Roman" w:hAnsi="Times New Roman"/>
          <w:sz w:val="24"/>
          <w:szCs w:val="24"/>
        </w:rPr>
      </w:pPr>
      <w:r>
        <w:rPr>
          <w:rFonts w:ascii="Times New Roman" w:hAnsi="Times New Roman"/>
          <w:sz w:val="24"/>
          <w:szCs w:val="24"/>
        </w:rPr>
        <w:t xml:space="preserve">Baker reviewed </w:t>
      </w:r>
      <w:r w:rsidR="00740672">
        <w:rPr>
          <w:rFonts w:ascii="Times New Roman" w:hAnsi="Times New Roman"/>
          <w:sz w:val="24"/>
          <w:szCs w:val="24"/>
        </w:rPr>
        <w:t xml:space="preserve">the </w:t>
      </w:r>
      <w:r>
        <w:rPr>
          <w:rFonts w:ascii="Times New Roman" w:hAnsi="Times New Roman"/>
          <w:sz w:val="24"/>
          <w:szCs w:val="24"/>
        </w:rPr>
        <w:t>past Planning Board meeting</w:t>
      </w:r>
      <w:r w:rsidR="00740672">
        <w:rPr>
          <w:rFonts w:ascii="Times New Roman" w:hAnsi="Times New Roman"/>
          <w:sz w:val="24"/>
          <w:szCs w:val="24"/>
        </w:rPr>
        <w:t>s</w:t>
      </w:r>
      <w:r>
        <w:rPr>
          <w:rFonts w:ascii="Times New Roman" w:hAnsi="Times New Roman"/>
          <w:sz w:val="24"/>
          <w:szCs w:val="24"/>
        </w:rPr>
        <w:t xml:space="preserve"> to make sure items in the Draft Law were not lost with all of the changes.</w:t>
      </w:r>
    </w:p>
    <w:p w14:paraId="0A6612C7" w14:textId="77777777" w:rsidR="00387CC4" w:rsidRDefault="00387CC4" w:rsidP="008E65E4">
      <w:pPr>
        <w:pStyle w:val="NoSpacing"/>
        <w:ind w:right="-180"/>
        <w:jc w:val="both"/>
        <w:rPr>
          <w:rFonts w:ascii="Times New Roman" w:hAnsi="Times New Roman"/>
          <w:sz w:val="24"/>
          <w:szCs w:val="24"/>
        </w:rPr>
      </w:pPr>
    </w:p>
    <w:p w14:paraId="6A7A109C" w14:textId="29514BB7" w:rsidR="00387CC4" w:rsidRDefault="00387CC4" w:rsidP="008E65E4">
      <w:pPr>
        <w:pStyle w:val="NoSpacing"/>
        <w:ind w:right="-180"/>
        <w:jc w:val="both"/>
        <w:rPr>
          <w:rFonts w:ascii="Times New Roman" w:hAnsi="Times New Roman"/>
          <w:sz w:val="24"/>
          <w:szCs w:val="24"/>
        </w:rPr>
      </w:pPr>
      <w:r>
        <w:rPr>
          <w:rFonts w:ascii="Times New Roman" w:hAnsi="Times New Roman"/>
          <w:sz w:val="24"/>
          <w:szCs w:val="24"/>
        </w:rPr>
        <w:t>The Planning Board continued to review the Draft Law and Village Solar Permit.</w:t>
      </w:r>
    </w:p>
    <w:p w14:paraId="6DE2EBCE" w14:textId="77777777" w:rsidR="00387CC4" w:rsidRPr="003841D6" w:rsidRDefault="00387CC4" w:rsidP="008E65E4">
      <w:pPr>
        <w:pStyle w:val="NoSpacing"/>
        <w:ind w:right="-180"/>
        <w:jc w:val="both"/>
        <w:rPr>
          <w:rFonts w:ascii="Times New Roman" w:hAnsi="Times New Roman"/>
          <w:sz w:val="24"/>
          <w:szCs w:val="24"/>
        </w:rPr>
      </w:pPr>
    </w:p>
    <w:p w14:paraId="5159CCB9" w14:textId="026AE057" w:rsidR="00F16FFD" w:rsidRPr="003841D6" w:rsidRDefault="00A071CA" w:rsidP="008E65E4">
      <w:pPr>
        <w:pStyle w:val="NoSpacing"/>
        <w:ind w:right="-180"/>
        <w:jc w:val="both"/>
        <w:rPr>
          <w:rFonts w:ascii="Times New Roman" w:hAnsi="Times New Roman"/>
          <w:b/>
          <w:bCs/>
          <w:sz w:val="24"/>
          <w:szCs w:val="24"/>
          <w:u w:val="single"/>
        </w:rPr>
      </w:pPr>
      <w:r w:rsidRPr="003841D6">
        <w:rPr>
          <w:rFonts w:ascii="Times New Roman" w:hAnsi="Times New Roman"/>
          <w:b/>
          <w:bCs/>
          <w:sz w:val="24"/>
          <w:szCs w:val="24"/>
          <w:u w:val="single"/>
        </w:rPr>
        <w:t>Trustee Report</w:t>
      </w:r>
    </w:p>
    <w:p w14:paraId="66397C5E" w14:textId="0913EF3E" w:rsidR="00292E07" w:rsidRPr="003841D6" w:rsidRDefault="00387CC4" w:rsidP="008E65E4">
      <w:pPr>
        <w:pStyle w:val="NoSpacing"/>
        <w:ind w:right="-180"/>
        <w:jc w:val="both"/>
        <w:rPr>
          <w:rFonts w:ascii="Times New Roman" w:hAnsi="Times New Roman"/>
          <w:sz w:val="24"/>
          <w:szCs w:val="24"/>
        </w:rPr>
      </w:pPr>
      <w:r>
        <w:rPr>
          <w:rFonts w:ascii="Times New Roman" w:hAnsi="Times New Roman"/>
          <w:sz w:val="24"/>
          <w:szCs w:val="24"/>
        </w:rPr>
        <w:t>Capogrossi</w:t>
      </w:r>
      <w:r w:rsidR="00DE19D8">
        <w:rPr>
          <w:rFonts w:ascii="Times New Roman" w:hAnsi="Times New Roman"/>
          <w:sz w:val="24"/>
          <w:szCs w:val="24"/>
        </w:rPr>
        <w:t xml:space="preserve"> reviewed the Board of Trustees meeting from October </w:t>
      </w:r>
      <w:r w:rsidR="002C271F">
        <w:rPr>
          <w:rFonts w:ascii="Times New Roman" w:hAnsi="Times New Roman"/>
          <w:sz w:val="24"/>
          <w:szCs w:val="24"/>
        </w:rPr>
        <w:t>16</w:t>
      </w:r>
      <w:r w:rsidR="002C271F" w:rsidRPr="00740672">
        <w:rPr>
          <w:rFonts w:ascii="Times New Roman" w:hAnsi="Times New Roman"/>
          <w:sz w:val="24"/>
          <w:szCs w:val="24"/>
          <w:vertAlign w:val="superscript"/>
        </w:rPr>
        <w:t>th</w:t>
      </w:r>
      <w:r w:rsidR="00740672">
        <w:rPr>
          <w:rFonts w:ascii="Times New Roman" w:hAnsi="Times New Roman"/>
          <w:sz w:val="24"/>
          <w:szCs w:val="24"/>
        </w:rPr>
        <w:t>;</w:t>
      </w:r>
      <w:r w:rsidR="00DE19D8">
        <w:rPr>
          <w:rFonts w:ascii="Times New Roman" w:hAnsi="Times New Roman"/>
          <w:sz w:val="24"/>
          <w:szCs w:val="24"/>
        </w:rPr>
        <w:t xml:space="preserve"> Zoom meeting can be viewed via YouTube.</w:t>
      </w:r>
    </w:p>
    <w:p w14:paraId="59078D0E" w14:textId="77777777" w:rsidR="002C271F" w:rsidRPr="003841D6" w:rsidRDefault="002C271F" w:rsidP="008E65E4">
      <w:pPr>
        <w:pStyle w:val="NoSpacing"/>
        <w:ind w:right="-180"/>
        <w:jc w:val="both"/>
        <w:rPr>
          <w:rFonts w:ascii="Times New Roman" w:hAnsi="Times New Roman"/>
          <w:sz w:val="24"/>
          <w:szCs w:val="24"/>
        </w:rPr>
      </w:pPr>
    </w:p>
    <w:p w14:paraId="5405851C" w14:textId="77777777" w:rsidR="00F16FFD" w:rsidRDefault="00F16FFD" w:rsidP="008E65E4">
      <w:pPr>
        <w:pStyle w:val="NoSpacing"/>
        <w:ind w:right="-180"/>
        <w:jc w:val="both"/>
        <w:rPr>
          <w:rFonts w:ascii="Times New Roman" w:hAnsi="Times New Roman"/>
          <w:b/>
          <w:bCs/>
          <w:sz w:val="24"/>
          <w:szCs w:val="24"/>
          <w:u w:val="single"/>
        </w:rPr>
      </w:pPr>
      <w:r w:rsidRPr="003841D6">
        <w:rPr>
          <w:rFonts w:ascii="Times New Roman" w:hAnsi="Times New Roman"/>
          <w:b/>
          <w:bCs/>
          <w:sz w:val="24"/>
          <w:szCs w:val="24"/>
          <w:u w:val="single"/>
        </w:rPr>
        <w:t>Other Business</w:t>
      </w:r>
    </w:p>
    <w:p w14:paraId="07479406" w14:textId="52AC350C" w:rsidR="002C271F" w:rsidRDefault="002C271F" w:rsidP="008E65E4">
      <w:pPr>
        <w:pStyle w:val="NoSpacing"/>
        <w:ind w:right="-180"/>
        <w:jc w:val="both"/>
        <w:rPr>
          <w:rFonts w:ascii="Times New Roman" w:hAnsi="Times New Roman"/>
          <w:sz w:val="24"/>
          <w:szCs w:val="24"/>
        </w:rPr>
      </w:pPr>
      <w:r>
        <w:rPr>
          <w:rFonts w:ascii="Times New Roman" w:hAnsi="Times New Roman"/>
          <w:sz w:val="24"/>
          <w:szCs w:val="24"/>
        </w:rPr>
        <w:t>Capogrossi shared information that the possible development that the Town of Ithaca is currently looking at to be place</w:t>
      </w:r>
      <w:r w:rsidR="007C2016">
        <w:rPr>
          <w:rFonts w:ascii="Times New Roman" w:hAnsi="Times New Roman"/>
          <w:sz w:val="24"/>
          <w:szCs w:val="24"/>
        </w:rPr>
        <w:t>d</w:t>
      </w:r>
      <w:r>
        <w:rPr>
          <w:rFonts w:ascii="Times New Roman" w:hAnsi="Times New Roman"/>
          <w:sz w:val="24"/>
          <w:szCs w:val="24"/>
        </w:rPr>
        <w:t xml:space="preserve"> near Sapsucker Woods and Hanshaw Roads will be </w:t>
      </w:r>
      <w:r w:rsidR="007C2016">
        <w:rPr>
          <w:rFonts w:ascii="Times New Roman" w:hAnsi="Times New Roman"/>
          <w:sz w:val="24"/>
          <w:szCs w:val="24"/>
        </w:rPr>
        <w:t>affordable</w:t>
      </w:r>
      <w:r>
        <w:rPr>
          <w:rFonts w:ascii="Times New Roman" w:hAnsi="Times New Roman"/>
          <w:sz w:val="24"/>
          <w:szCs w:val="24"/>
        </w:rPr>
        <w:t xml:space="preserve"> housing.</w:t>
      </w:r>
    </w:p>
    <w:p w14:paraId="38CB489E" w14:textId="77777777" w:rsidR="002C271F" w:rsidRDefault="002C271F" w:rsidP="008E65E4">
      <w:pPr>
        <w:pStyle w:val="NoSpacing"/>
        <w:ind w:right="-180"/>
        <w:jc w:val="both"/>
        <w:rPr>
          <w:rFonts w:ascii="Times New Roman" w:hAnsi="Times New Roman"/>
          <w:sz w:val="24"/>
          <w:szCs w:val="24"/>
        </w:rPr>
      </w:pPr>
    </w:p>
    <w:p w14:paraId="045B9799" w14:textId="7E99C712" w:rsidR="002C271F" w:rsidRDefault="002C271F" w:rsidP="008E65E4">
      <w:pPr>
        <w:pStyle w:val="NoSpacing"/>
        <w:ind w:right="-180"/>
        <w:jc w:val="both"/>
        <w:rPr>
          <w:rFonts w:ascii="Times New Roman" w:hAnsi="Times New Roman"/>
          <w:sz w:val="24"/>
          <w:szCs w:val="24"/>
        </w:rPr>
      </w:pPr>
      <w:r>
        <w:rPr>
          <w:rFonts w:ascii="Times New Roman" w:hAnsi="Times New Roman"/>
          <w:sz w:val="24"/>
          <w:szCs w:val="24"/>
        </w:rPr>
        <w:t>Because of the recent PDA presentation</w:t>
      </w:r>
      <w:r w:rsidR="00740672">
        <w:rPr>
          <w:rFonts w:ascii="Times New Roman" w:hAnsi="Times New Roman"/>
          <w:sz w:val="24"/>
          <w:szCs w:val="24"/>
        </w:rPr>
        <w:t xml:space="preserve"> for 20 Bomax</w:t>
      </w:r>
      <w:r>
        <w:rPr>
          <w:rFonts w:ascii="Times New Roman" w:hAnsi="Times New Roman"/>
          <w:sz w:val="24"/>
          <w:szCs w:val="24"/>
        </w:rPr>
        <w:t>, Schleelein would like some information about the number of existing apartments</w:t>
      </w:r>
      <w:r w:rsidR="00740672">
        <w:rPr>
          <w:rFonts w:ascii="Times New Roman" w:hAnsi="Times New Roman"/>
          <w:sz w:val="24"/>
          <w:szCs w:val="24"/>
        </w:rPr>
        <w:t xml:space="preserve"> currently</w:t>
      </w:r>
      <w:r>
        <w:rPr>
          <w:rFonts w:ascii="Times New Roman" w:hAnsi="Times New Roman"/>
          <w:sz w:val="24"/>
          <w:szCs w:val="24"/>
        </w:rPr>
        <w:t xml:space="preserve"> within the Village and the availability</w:t>
      </w:r>
      <w:r w:rsidR="000140A2">
        <w:rPr>
          <w:rFonts w:ascii="Times New Roman" w:hAnsi="Times New Roman"/>
          <w:sz w:val="24"/>
          <w:szCs w:val="24"/>
        </w:rPr>
        <w:t>.</w:t>
      </w:r>
    </w:p>
    <w:p w14:paraId="4D207ADA" w14:textId="26B9B6F2" w:rsidR="000140A2" w:rsidRDefault="000140A2" w:rsidP="008E65E4">
      <w:pPr>
        <w:pStyle w:val="NoSpacing"/>
        <w:ind w:right="-180"/>
        <w:jc w:val="both"/>
        <w:rPr>
          <w:rFonts w:ascii="Times New Roman" w:hAnsi="Times New Roman"/>
          <w:sz w:val="24"/>
          <w:szCs w:val="24"/>
        </w:rPr>
      </w:pPr>
      <w:r>
        <w:rPr>
          <w:rFonts w:ascii="Times New Roman" w:hAnsi="Times New Roman"/>
          <w:sz w:val="24"/>
          <w:szCs w:val="24"/>
        </w:rPr>
        <w:lastRenderedPageBreak/>
        <w:t>Scott will provide the number of existing but, may have difficulty getting the availability information.</w:t>
      </w:r>
    </w:p>
    <w:p w14:paraId="715CFA76" w14:textId="77777777" w:rsidR="000140A2" w:rsidRDefault="000140A2" w:rsidP="008E65E4">
      <w:pPr>
        <w:pStyle w:val="NoSpacing"/>
        <w:ind w:right="-180"/>
        <w:jc w:val="both"/>
        <w:rPr>
          <w:rFonts w:ascii="Times New Roman" w:hAnsi="Times New Roman"/>
          <w:sz w:val="24"/>
          <w:szCs w:val="24"/>
        </w:rPr>
      </w:pPr>
    </w:p>
    <w:p w14:paraId="4971DBD8" w14:textId="24347D82" w:rsidR="000140A2" w:rsidRDefault="000140A2" w:rsidP="008E65E4">
      <w:pPr>
        <w:pStyle w:val="NoSpacing"/>
        <w:ind w:right="-180"/>
        <w:jc w:val="both"/>
        <w:rPr>
          <w:rFonts w:ascii="Times New Roman" w:hAnsi="Times New Roman"/>
          <w:sz w:val="24"/>
          <w:szCs w:val="24"/>
        </w:rPr>
      </w:pPr>
      <w:r>
        <w:rPr>
          <w:rFonts w:ascii="Times New Roman" w:hAnsi="Times New Roman"/>
          <w:sz w:val="24"/>
          <w:szCs w:val="24"/>
        </w:rPr>
        <w:t>Capogrossi also requested a tour of the Cayuga Medical Facility</w:t>
      </w:r>
      <w:r w:rsidR="00740672">
        <w:rPr>
          <w:rFonts w:ascii="Times New Roman" w:hAnsi="Times New Roman"/>
          <w:sz w:val="24"/>
          <w:szCs w:val="24"/>
        </w:rPr>
        <w:t xml:space="preserve"> at the mall</w:t>
      </w:r>
      <w:r>
        <w:rPr>
          <w:rFonts w:ascii="Times New Roman" w:hAnsi="Times New Roman"/>
          <w:sz w:val="24"/>
          <w:szCs w:val="24"/>
        </w:rPr>
        <w:t>. Scott will ask.</w:t>
      </w:r>
    </w:p>
    <w:p w14:paraId="4D75433E" w14:textId="77777777" w:rsidR="000140A2" w:rsidRDefault="000140A2" w:rsidP="008E65E4">
      <w:pPr>
        <w:pStyle w:val="NoSpacing"/>
        <w:ind w:right="-180"/>
        <w:jc w:val="both"/>
        <w:rPr>
          <w:rFonts w:ascii="Times New Roman" w:hAnsi="Times New Roman"/>
          <w:sz w:val="24"/>
          <w:szCs w:val="24"/>
        </w:rPr>
      </w:pPr>
    </w:p>
    <w:p w14:paraId="4FC534C5" w14:textId="337BE34E" w:rsidR="000140A2" w:rsidRDefault="000140A2" w:rsidP="008E65E4">
      <w:pPr>
        <w:pStyle w:val="NoSpacing"/>
        <w:ind w:right="-180"/>
        <w:jc w:val="both"/>
        <w:rPr>
          <w:rFonts w:ascii="Times New Roman" w:hAnsi="Times New Roman"/>
          <w:sz w:val="24"/>
          <w:szCs w:val="24"/>
        </w:rPr>
      </w:pPr>
      <w:r>
        <w:rPr>
          <w:rFonts w:ascii="Times New Roman" w:hAnsi="Times New Roman"/>
          <w:sz w:val="24"/>
          <w:szCs w:val="24"/>
        </w:rPr>
        <w:t>Lia</w:t>
      </w:r>
      <w:r w:rsidR="00442D00">
        <w:rPr>
          <w:rFonts w:ascii="Times New Roman" w:hAnsi="Times New Roman"/>
          <w:sz w:val="24"/>
          <w:szCs w:val="24"/>
        </w:rPr>
        <w:t>i</w:t>
      </w:r>
      <w:r>
        <w:rPr>
          <w:rFonts w:ascii="Times New Roman" w:hAnsi="Times New Roman"/>
          <w:sz w:val="24"/>
          <w:szCs w:val="24"/>
        </w:rPr>
        <w:t>son for the Trustee Meetings are:</w:t>
      </w:r>
    </w:p>
    <w:p w14:paraId="152E009B" w14:textId="722501C7" w:rsidR="000140A2" w:rsidRDefault="000140A2" w:rsidP="008E65E4">
      <w:pPr>
        <w:pStyle w:val="NoSpacing"/>
        <w:numPr>
          <w:ilvl w:val="0"/>
          <w:numId w:val="21"/>
        </w:numPr>
        <w:ind w:right="-180"/>
        <w:jc w:val="both"/>
        <w:rPr>
          <w:rFonts w:ascii="Times New Roman" w:hAnsi="Times New Roman"/>
          <w:sz w:val="24"/>
          <w:szCs w:val="24"/>
        </w:rPr>
      </w:pPr>
      <w:r>
        <w:rPr>
          <w:rFonts w:ascii="Times New Roman" w:hAnsi="Times New Roman"/>
          <w:sz w:val="24"/>
          <w:szCs w:val="24"/>
        </w:rPr>
        <w:t>December – Gillespie</w:t>
      </w:r>
    </w:p>
    <w:p w14:paraId="67AADFE9" w14:textId="77777777" w:rsidR="000140A2" w:rsidRDefault="000140A2" w:rsidP="008E65E4">
      <w:pPr>
        <w:pStyle w:val="NoSpacing"/>
        <w:numPr>
          <w:ilvl w:val="0"/>
          <w:numId w:val="21"/>
        </w:numPr>
        <w:ind w:right="-180"/>
        <w:jc w:val="both"/>
        <w:rPr>
          <w:rFonts w:ascii="Times New Roman" w:hAnsi="Times New Roman"/>
          <w:sz w:val="24"/>
          <w:szCs w:val="24"/>
        </w:rPr>
      </w:pPr>
      <w:r>
        <w:rPr>
          <w:rFonts w:ascii="Times New Roman" w:hAnsi="Times New Roman"/>
          <w:sz w:val="24"/>
          <w:szCs w:val="24"/>
        </w:rPr>
        <w:t>January- McCauley</w:t>
      </w:r>
    </w:p>
    <w:p w14:paraId="492E8DA5" w14:textId="65C21CD5" w:rsidR="000140A2" w:rsidRDefault="000140A2" w:rsidP="008E65E4">
      <w:pPr>
        <w:pStyle w:val="NoSpacing"/>
        <w:numPr>
          <w:ilvl w:val="0"/>
          <w:numId w:val="21"/>
        </w:numPr>
        <w:ind w:right="-180"/>
        <w:jc w:val="both"/>
        <w:rPr>
          <w:rFonts w:ascii="Times New Roman" w:hAnsi="Times New Roman"/>
          <w:sz w:val="24"/>
          <w:szCs w:val="24"/>
        </w:rPr>
      </w:pPr>
      <w:r>
        <w:rPr>
          <w:rFonts w:ascii="Times New Roman" w:hAnsi="Times New Roman"/>
          <w:sz w:val="24"/>
          <w:szCs w:val="24"/>
        </w:rPr>
        <w:t>February – Schleelein</w:t>
      </w:r>
    </w:p>
    <w:p w14:paraId="371EC120" w14:textId="21216F65" w:rsidR="000140A2" w:rsidRDefault="000140A2" w:rsidP="008E65E4">
      <w:pPr>
        <w:pStyle w:val="NoSpacing"/>
        <w:numPr>
          <w:ilvl w:val="0"/>
          <w:numId w:val="21"/>
        </w:numPr>
        <w:ind w:right="-180"/>
        <w:jc w:val="both"/>
        <w:rPr>
          <w:rFonts w:ascii="Times New Roman" w:hAnsi="Times New Roman"/>
          <w:sz w:val="24"/>
          <w:szCs w:val="24"/>
        </w:rPr>
      </w:pPr>
      <w:r>
        <w:rPr>
          <w:rFonts w:ascii="Times New Roman" w:hAnsi="Times New Roman"/>
          <w:sz w:val="24"/>
          <w:szCs w:val="24"/>
        </w:rPr>
        <w:t>March – Baker</w:t>
      </w:r>
    </w:p>
    <w:p w14:paraId="14568F57" w14:textId="27F1A22C" w:rsidR="000140A2" w:rsidRPr="002C271F" w:rsidRDefault="000140A2" w:rsidP="008E65E4">
      <w:pPr>
        <w:pStyle w:val="NoSpacing"/>
        <w:numPr>
          <w:ilvl w:val="0"/>
          <w:numId w:val="21"/>
        </w:numPr>
        <w:ind w:right="-180"/>
        <w:jc w:val="both"/>
        <w:rPr>
          <w:rFonts w:ascii="Times New Roman" w:hAnsi="Times New Roman"/>
          <w:sz w:val="24"/>
          <w:szCs w:val="24"/>
        </w:rPr>
      </w:pPr>
      <w:r>
        <w:rPr>
          <w:rFonts w:ascii="Times New Roman" w:hAnsi="Times New Roman"/>
          <w:sz w:val="24"/>
          <w:szCs w:val="24"/>
        </w:rPr>
        <w:t xml:space="preserve">April - Capogrossi </w:t>
      </w:r>
    </w:p>
    <w:p w14:paraId="2417073D" w14:textId="77777777" w:rsidR="004749DB" w:rsidRDefault="004749DB" w:rsidP="008E65E4">
      <w:pPr>
        <w:pStyle w:val="NoSpacing"/>
        <w:ind w:right="-180"/>
        <w:jc w:val="both"/>
        <w:rPr>
          <w:rFonts w:ascii="Times New Roman" w:hAnsi="Times New Roman"/>
          <w:sz w:val="24"/>
          <w:szCs w:val="24"/>
        </w:rPr>
      </w:pPr>
    </w:p>
    <w:p w14:paraId="19EEF90D" w14:textId="4D18A2EC" w:rsidR="00EB5CE9" w:rsidRPr="003841D6" w:rsidRDefault="00EB5CE9" w:rsidP="008E65E4">
      <w:pPr>
        <w:pStyle w:val="NoSpacing"/>
        <w:ind w:right="-180"/>
        <w:jc w:val="both"/>
        <w:rPr>
          <w:rFonts w:ascii="Times New Roman" w:hAnsi="Times New Roman"/>
          <w:sz w:val="24"/>
          <w:szCs w:val="24"/>
        </w:rPr>
      </w:pPr>
      <w:r w:rsidRPr="003841D6">
        <w:rPr>
          <w:rFonts w:ascii="Times New Roman" w:hAnsi="Times New Roman"/>
          <w:b/>
          <w:sz w:val="24"/>
          <w:szCs w:val="24"/>
          <w:u w:val="single"/>
        </w:rPr>
        <w:t>Adj</w:t>
      </w:r>
      <w:r w:rsidR="008B5E02" w:rsidRPr="003841D6">
        <w:rPr>
          <w:rFonts w:ascii="Times New Roman" w:hAnsi="Times New Roman"/>
          <w:b/>
          <w:sz w:val="24"/>
          <w:szCs w:val="24"/>
          <w:u w:val="single"/>
        </w:rPr>
        <w:t>o</w:t>
      </w:r>
      <w:r w:rsidRPr="003841D6">
        <w:rPr>
          <w:rFonts w:ascii="Times New Roman" w:hAnsi="Times New Roman"/>
          <w:b/>
          <w:sz w:val="24"/>
          <w:szCs w:val="24"/>
          <w:u w:val="single"/>
        </w:rPr>
        <w:t>urnment</w:t>
      </w:r>
    </w:p>
    <w:p w14:paraId="7FD5320C" w14:textId="2E6A0DDA" w:rsidR="00EB5CE9" w:rsidRDefault="000140A2" w:rsidP="008E65E4">
      <w:pPr>
        <w:pStyle w:val="NoSpacing"/>
        <w:ind w:right="-180"/>
        <w:jc w:val="both"/>
        <w:rPr>
          <w:rFonts w:ascii="Times New Roman" w:hAnsi="Times New Roman"/>
          <w:sz w:val="24"/>
          <w:szCs w:val="24"/>
        </w:rPr>
      </w:pPr>
      <w:r>
        <w:rPr>
          <w:rFonts w:ascii="Times New Roman" w:hAnsi="Times New Roman"/>
          <w:sz w:val="24"/>
          <w:szCs w:val="24"/>
        </w:rPr>
        <w:t>Gillespie</w:t>
      </w:r>
      <w:r w:rsidR="00DE19D8">
        <w:rPr>
          <w:rFonts w:ascii="Times New Roman" w:hAnsi="Times New Roman"/>
          <w:sz w:val="24"/>
          <w:szCs w:val="24"/>
        </w:rPr>
        <w:t xml:space="preserve"> </w:t>
      </w:r>
      <w:r w:rsidR="004D6CA2" w:rsidRPr="003841D6">
        <w:rPr>
          <w:rFonts w:ascii="Times New Roman" w:hAnsi="Times New Roman"/>
          <w:sz w:val="24"/>
          <w:szCs w:val="24"/>
        </w:rPr>
        <w:t>m</w:t>
      </w:r>
      <w:r w:rsidR="00EB5CE9" w:rsidRPr="003841D6">
        <w:rPr>
          <w:rFonts w:ascii="Times New Roman" w:hAnsi="Times New Roman"/>
          <w:sz w:val="24"/>
          <w:szCs w:val="24"/>
        </w:rPr>
        <w:t xml:space="preserve">oved </w:t>
      </w:r>
      <w:r w:rsidR="004D6CA2" w:rsidRPr="003841D6">
        <w:rPr>
          <w:rFonts w:ascii="Times New Roman" w:hAnsi="Times New Roman"/>
          <w:sz w:val="24"/>
          <w:szCs w:val="24"/>
        </w:rPr>
        <w:t>to adjourn at</w:t>
      </w:r>
      <w:r w:rsidR="00EB5CE9" w:rsidRPr="003841D6">
        <w:rPr>
          <w:rFonts w:ascii="Times New Roman" w:hAnsi="Times New Roman"/>
          <w:sz w:val="24"/>
          <w:szCs w:val="24"/>
        </w:rPr>
        <w:t xml:space="preserve"> </w:t>
      </w:r>
      <w:r>
        <w:rPr>
          <w:rFonts w:ascii="Times New Roman" w:hAnsi="Times New Roman"/>
          <w:sz w:val="24"/>
          <w:szCs w:val="24"/>
        </w:rPr>
        <w:t>7:49</w:t>
      </w:r>
      <w:r w:rsidR="004D6CA2" w:rsidRPr="003841D6">
        <w:rPr>
          <w:rFonts w:ascii="Times New Roman" w:hAnsi="Times New Roman"/>
          <w:sz w:val="24"/>
          <w:szCs w:val="24"/>
        </w:rPr>
        <w:t xml:space="preserve">. </w:t>
      </w:r>
      <w:r w:rsidR="00EB5CE9" w:rsidRPr="003841D6">
        <w:rPr>
          <w:rFonts w:ascii="Times New Roman" w:hAnsi="Times New Roman"/>
          <w:sz w:val="24"/>
          <w:szCs w:val="24"/>
        </w:rPr>
        <w:t>Seconded by</w:t>
      </w:r>
      <w:r w:rsidR="00C7290B" w:rsidRPr="003841D6">
        <w:rPr>
          <w:rFonts w:ascii="Times New Roman" w:hAnsi="Times New Roman"/>
          <w:sz w:val="24"/>
          <w:szCs w:val="24"/>
        </w:rPr>
        <w:t xml:space="preserve"> </w:t>
      </w:r>
      <w:r w:rsidR="00DE19D8">
        <w:rPr>
          <w:rFonts w:ascii="Times New Roman" w:hAnsi="Times New Roman"/>
          <w:sz w:val="24"/>
          <w:szCs w:val="24"/>
        </w:rPr>
        <w:t>McCauley</w:t>
      </w:r>
      <w:r w:rsidR="009506C3" w:rsidRPr="003841D6">
        <w:rPr>
          <w:rFonts w:ascii="Times New Roman" w:hAnsi="Times New Roman"/>
          <w:sz w:val="24"/>
          <w:szCs w:val="24"/>
        </w:rPr>
        <w:t>.</w:t>
      </w:r>
    </w:p>
    <w:p w14:paraId="51E1ED50" w14:textId="124054BF" w:rsidR="00DA3508" w:rsidRPr="003841D6" w:rsidRDefault="00DA3508" w:rsidP="008E65E4">
      <w:pPr>
        <w:pStyle w:val="NoSpacing"/>
        <w:ind w:right="-180"/>
        <w:jc w:val="both"/>
        <w:rPr>
          <w:rFonts w:ascii="Times New Roman" w:hAnsi="Times New Roman"/>
          <w:sz w:val="24"/>
          <w:szCs w:val="24"/>
        </w:rPr>
      </w:pPr>
      <w:r w:rsidRPr="003841D6">
        <w:rPr>
          <w:rFonts w:ascii="Times New Roman" w:hAnsi="Times New Roman"/>
          <w:sz w:val="24"/>
          <w:szCs w:val="24"/>
        </w:rPr>
        <w:t>Ayes: Baker, Capogrossi</w:t>
      </w:r>
      <w:r>
        <w:rPr>
          <w:rFonts w:ascii="Times New Roman" w:hAnsi="Times New Roman"/>
          <w:sz w:val="24"/>
          <w:szCs w:val="24"/>
        </w:rPr>
        <w:t>, Gillespie</w:t>
      </w:r>
      <w:r w:rsidR="00DE19D8">
        <w:rPr>
          <w:rFonts w:ascii="Times New Roman" w:hAnsi="Times New Roman"/>
          <w:sz w:val="24"/>
          <w:szCs w:val="24"/>
        </w:rPr>
        <w:t>, McCauley</w:t>
      </w:r>
      <w:r>
        <w:rPr>
          <w:rFonts w:ascii="Times New Roman" w:hAnsi="Times New Roman"/>
          <w:sz w:val="24"/>
          <w:szCs w:val="24"/>
        </w:rPr>
        <w:t xml:space="preserve"> and Schleelein</w:t>
      </w:r>
      <w:r w:rsidRPr="003841D6">
        <w:rPr>
          <w:rFonts w:ascii="Times New Roman" w:hAnsi="Times New Roman"/>
          <w:sz w:val="24"/>
          <w:szCs w:val="24"/>
        </w:rPr>
        <w:t>.</w:t>
      </w:r>
    </w:p>
    <w:p w14:paraId="6359E7A8" w14:textId="77777777" w:rsidR="00DA3508" w:rsidRPr="003841D6" w:rsidRDefault="00DA3508" w:rsidP="008E65E4">
      <w:pPr>
        <w:pStyle w:val="NoSpacing"/>
        <w:ind w:right="-180"/>
        <w:jc w:val="both"/>
        <w:rPr>
          <w:rFonts w:ascii="Times New Roman" w:hAnsi="Times New Roman"/>
          <w:sz w:val="24"/>
          <w:szCs w:val="24"/>
        </w:rPr>
      </w:pPr>
      <w:r w:rsidRPr="003841D6">
        <w:rPr>
          <w:rFonts w:ascii="Times New Roman" w:hAnsi="Times New Roman"/>
          <w:sz w:val="24"/>
          <w:szCs w:val="24"/>
        </w:rPr>
        <w:t>Nays: None</w:t>
      </w:r>
    </w:p>
    <w:p w14:paraId="5CFB3136" w14:textId="77777777" w:rsidR="00DA3508" w:rsidRPr="003841D6" w:rsidRDefault="00DA3508" w:rsidP="008E65E4">
      <w:pPr>
        <w:pStyle w:val="NoSpacing"/>
        <w:ind w:right="-180"/>
        <w:jc w:val="both"/>
        <w:rPr>
          <w:rFonts w:ascii="Times New Roman" w:hAnsi="Times New Roman"/>
          <w:sz w:val="24"/>
          <w:szCs w:val="24"/>
        </w:rPr>
      </w:pPr>
    </w:p>
    <w:p w14:paraId="25E86A36" w14:textId="22A8C60A" w:rsidR="00EB5CE9" w:rsidRPr="003841D6" w:rsidRDefault="00EB5CE9" w:rsidP="008E65E4">
      <w:pPr>
        <w:pStyle w:val="NoSpacing"/>
        <w:ind w:right="-180"/>
        <w:jc w:val="both"/>
        <w:rPr>
          <w:rFonts w:ascii="Times New Roman" w:hAnsi="Times New Roman"/>
          <w:sz w:val="24"/>
          <w:szCs w:val="24"/>
        </w:rPr>
      </w:pPr>
      <w:r w:rsidRPr="003841D6">
        <w:rPr>
          <w:rFonts w:ascii="Times New Roman" w:hAnsi="Times New Roman"/>
          <w:sz w:val="24"/>
          <w:szCs w:val="24"/>
        </w:rPr>
        <w:t>Minutes taken by: Michael Scott, CEO</w:t>
      </w:r>
    </w:p>
    <w:sectPr w:rsidR="00EB5CE9" w:rsidRPr="003841D6" w:rsidSect="00255089">
      <w:headerReference w:type="default" r:id="rId8"/>
      <w:footerReference w:type="default" r:id="rId9"/>
      <w:footerReference w:type="first" r:id="rId10"/>
      <w:pgSz w:w="12240" w:h="15840"/>
      <w:pgMar w:top="1440" w:right="1440" w:bottom="1530" w:left="1440" w:header="720" w:footer="0" w:gutter="0"/>
      <w:lnNumType w:countBy="1" w:distance="173" w:restart="continuous"/>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9872" w14:textId="77777777" w:rsidR="00BB28C9" w:rsidRDefault="00BB28C9">
      <w:pPr>
        <w:spacing w:after="0" w:line="240" w:lineRule="auto"/>
      </w:pPr>
      <w:r>
        <w:separator/>
      </w:r>
    </w:p>
  </w:endnote>
  <w:endnote w:type="continuationSeparator" w:id="0">
    <w:p w14:paraId="59416853" w14:textId="77777777" w:rsidR="00BB28C9" w:rsidRDefault="00BB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BD75" w14:textId="756F79DE" w:rsidR="000B787E" w:rsidRPr="00C46780" w:rsidRDefault="00AC6DB5" w:rsidP="00C46780">
    <w:pPr>
      <w:pStyle w:val="Footer"/>
    </w:pPr>
    <w:r w:rsidRPr="00AC6DB5">
      <w:rPr>
        <w:noProof/>
        <w:sz w:val="18"/>
      </w:rPr>
      <w:t>{H4713145.1}</w:t>
    </w:r>
    <w:r w:rsidR="00C46780">
      <w:tab/>
    </w:r>
    <w:sdt>
      <w:sdtPr>
        <w:id w:val="-1346010801"/>
        <w:docPartObj>
          <w:docPartGallery w:val="Page Numbers (Bottom of Page)"/>
          <w:docPartUnique/>
        </w:docPartObj>
      </w:sdtPr>
      <w:sdtEndPr>
        <w:rPr>
          <w:noProof/>
        </w:rPr>
      </w:sdtEndPr>
      <w:sdtContent>
        <w:r w:rsidR="000B787E" w:rsidRPr="00C46780">
          <w:fldChar w:fldCharType="begin"/>
        </w:r>
        <w:r w:rsidR="000B787E" w:rsidRPr="00C46780">
          <w:instrText xml:space="preserve"> PAGE   \* MERGEFORMAT </w:instrText>
        </w:r>
        <w:r w:rsidR="000B787E" w:rsidRPr="00C46780">
          <w:fldChar w:fldCharType="separate"/>
        </w:r>
        <w:r w:rsidR="000B787E" w:rsidRPr="00C46780">
          <w:rPr>
            <w:noProof/>
          </w:rPr>
          <w:t>2</w:t>
        </w:r>
        <w:r w:rsidR="000B787E" w:rsidRPr="00C46780">
          <w:rPr>
            <w:noProof/>
          </w:rPr>
          <w:fldChar w:fldCharType="end"/>
        </w:r>
      </w:sdtContent>
    </w:sdt>
  </w:p>
  <w:p w14:paraId="09EDE713" w14:textId="77777777" w:rsidR="000B787E" w:rsidRPr="00C46780" w:rsidRDefault="000B7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2BB7" w14:textId="14DE0AA7" w:rsidR="00C46780" w:rsidRPr="00C46780" w:rsidRDefault="00AC6DB5" w:rsidP="00C46780">
    <w:pPr>
      <w:pStyle w:val="Footer"/>
    </w:pPr>
    <w:r w:rsidRPr="00AC6DB5">
      <w:rPr>
        <w:noProof/>
        <w:sz w:val="18"/>
      </w:rPr>
      <w:t>{H4713145.1}</w:t>
    </w:r>
    <w:r w:rsidR="00C4678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F0F1" w14:textId="77777777" w:rsidR="00BB28C9" w:rsidRDefault="00BB28C9">
      <w:pPr>
        <w:spacing w:after="0" w:line="240" w:lineRule="auto"/>
        <w:rPr>
          <w:noProof/>
        </w:rPr>
      </w:pPr>
      <w:r>
        <w:rPr>
          <w:noProof/>
        </w:rPr>
        <w:separator/>
      </w:r>
    </w:p>
  </w:footnote>
  <w:footnote w:type="continuationSeparator" w:id="0">
    <w:p w14:paraId="4376FE2C" w14:textId="77777777" w:rsidR="00BB28C9" w:rsidRDefault="00BB2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4A27" w14:textId="33FD855C" w:rsidR="004F59F4" w:rsidRDefault="004F59F4" w:rsidP="000B787E">
    <w:pPr>
      <w:tabs>
        <w:tab w:val="center" w:pos="4680"/>
        <w:tab w:val="right" w:pos="9360"/>
      </w:tabs>
      <w:spacing w:after="0" w:line="240" w:lineRule="auto"/>
      <w:jc w:val="right"/>
      <w:rPr>
        <w:rFonts w:ascii="Times New Roman" w:hAnsi="Times New Roman"/>
      </w:rPr>
    </w:pPr>
    <w:r>
      <w:rPr>
        <w:rFonts w:ascii="Times New Roman" w:hAnsi="Times New Roman"/>
      </w:rPr>
      <w:t>Village of Lansing Planning Board</w:t>
    </w:r>
  </w:p>
  <w:p w14:paraId="3ECF9683" w14:textId="432A89AE" w:rsidR="000B787E" w:rsidRDefault="000B787E" w:rsidP="000B787E">
    <w:pPr>
      <w:tabs>
        <w:tab w:val="center" w:pos="4680"/>
        <w:tab w:val="right" w:pos="9360"/>
      </w:tabs>
      <w:spacing w:after="0" w:line="240" w:lineRule="auto"/>
      <w:jc w:val="right"/>
      <w:rPr>
        <w:rFonts w:ascii="Times New Roman" w:hAnsi="Times New Roman"/>
      </w:rPr>
    </w:pPr>
    <w:r>
      <w:rPr>
        <w:rFonts w:ascii="Times New Roman" w:hAnsi="Times New Roman"/>
      </w:rPr>
      <w:t xml:space="preserve">Minutes of </w:t>
    </w:r>
    <w:r w:rsidR="00710253">
      <w:rPr>
        <w:rFonts w:ascii="Times New Roman" w:hAnsi="Times New Roman"/>
      </w:rPr>
      <w:t>Nov</w:t>
    </w:r>
    <w:r w:rsidR="007A2A25">
      <w:rPr>
        <w:rFonts w:ascii="Times New Roman" w:hAnsi="Times New Roman"/>
      </w:rPr>
      <w:t xml:space="preserve"> </w:t>
    </w:r>
    <w:r w:rsidR="00710253">
      <w:rPr>
        <w:rFonts w:ascii="Times New Roman" w:hAnsi="Times New Roman"/>
      </w:rPr>
      <w:t>13</w:t>
    </w:r>
    <w:r>
      <w:rPr>
        <w:rFonts w:ascii="Times New Roman" w:hAnsi="Times New Roman"/>
      </w:rPr>
      <w:t>, 202</w:t>
    </w:r>
    <w:r w:rsidR="00CC1C68">
      <w:rPr>
        <w:rFonts w:ascii="Times New Roman" w:hAnsi="Times New Roman"/>
      </w:rPr>
      <w:t>3</w:t>
    </w:r>
  </w:p>
  <w:p w14:paraId="0E8690CA" w14:textId="3F4ACE28" w:rsidR="004F59F4" w:rsidRDefault="002B7F80" w:rsidP="00104C7E">
    <w:pPr>
      <w:pStyle w:val="NoSpacing"/>
      <w:ind w:left="5760" w:firstLine="720"/>
      <w:jc w:val="right"/>
    </w:pPr>
    <w:r w:rsidRPr="002B7F80">
      <w:rPr>
        <w:rFonts w:ascii="Times New Roman" w:hAnsi="Times New Roman"/>
      </w:rPr>
      <w:t xml:space="preserve">Page </w:t>
    </w:r>
    <w:r w:rsidRPr="002B7F80">
      <w:rPr>
        <w:rFonts w:ascii="Times New Roman" w:hAnsi="Times New Roman"/>
        <w:b/>
        <w:bCs/>
      </w:rPr>
      <w:fldChar w:fldCharType="begin"/>
    </w:r>
    <w:r w:rsidRPr="002B7F80">
      <w:rPr>
        <w:rFonts w:ascii="Times New Roman" w:hAnsi="Times New Roman"/>
        <w:b/>
        <w:bCs/>
      </w:rPr>
      <w:instrText xml:space="preserve"> PAGE  \* Arabic  \* MERGEFORMAT </w:instrText>
    </w:r>
    <w:r w:rsidRPr="002B7F80">
      <w:rPr>
        <w:rFonts w:ascii="Times New Roman" w:hAnsi="Times New Roman"/>
        <w:b/>
        <w:bCs/>
      </w:rPr>
      <w:fldChar w:fldCharType="separate"/>
    </w:r>
    <w:r w:rsidRPr="002B7F80">
      <w:rPr>
        <w:rFonts w:ascii="Times New Roman" w:hAnsi="Times New Roman"/>
        <w:b/>
        <w:bCs/>
        <w:noProof/>
      </w:rPr>
      <w:t>1</w:t>
    </w:r>
    <w:r w:rsidRPr="002B7F80">
      <w:rPr>
        <w:rFonts w:ascii="Times New Roman" w:hAnsi="Times New Roman"/>
        <w:b/>
        <w:bCs/>
      </w:rPr>
      <w:fldChar w:fldCharType="end"/>
    </w:r>
    <w:r w:rsidRPr="002B7F80">
      <w:rPr>
        <w:rFonts w:ascii="Times New Roman" w:hAnsi="Times New Roman"/>
      </w:rPr>
      <w:t xml:space="preserve"> of </w:t>
    </w:r>
    <w:r w:rsidRPr="002B7F80">
      <w:rPr>
        <w:rFonts w:ascii="Times New Roman" w:hAnsi="Times New Roman"/>
        <w:b/>
        <w:bCs/>
      </w:rPr>
      <w:fldChar w:fldCharType="begin"/>
    </w:r>
    <w:r w:rsidRPr="002B7F80">
      <w:rPr>
        <w:rFonts w:ascii="Times New Roman" w:hAnsi="Times New Roman"/>
        <w:b/>
        <w:bCs/>
      </w:rPr>
      <w:instrText xml:space="preserve"> NUMPAGES  \* Arabic  \* MERGEFORMAT </w:instrText>
    </w:r>
    <w:r w:rsidRPr="002B7F80">
      <w:rPr>
        <w:rFonts w:ascii="Times New Roman" w:hAnsi="Times New Roman"/>
        <w:b/>
        <w:bCs/>
      </w:rPr>
      <w:fldChar w:fldCharType="separate"/>
    </w:r>
    <w:r w:rsidRPr="002B7F80">
      <w:rPr>
        <w:rFonts w:ascii="Times New Roman" w:hAnsi="Times New Roman"/>
        <w:b/>
        <w:bCs/>
        <w:noProof/>
      </w:rPr>
      <w:t>2</w:t>
    </w:r>
    <w:r w:rsidRPr="002B7F80">
      <w:rPr>
        <w:rFonts w:ascii="Times New Roman" w:hAnsi="Times New Roman"/>
        <w:b/>
        <w:bCs/>
      </w:rPr>
      <w:fldChar w:fldCharType="end"/>
    </w:r>
  </w:p>
  <w:p w14:paraId="0A6E7326" w14:textId="58B5FCA0" w:rsidR="004F59F4" w:rsidRDefault="004F59F4">
    <w:pPr>
      <w:tabs>
        <w:tab w:val="center" w:pos="4680"/>
        <w:tab w:val="right" w:pos="9360"/>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A2A"/>
    <w:multiLevelType w:val="hybridMultilevel"/>
    <w:tmpl w:val="E7A2F6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F0042"/>
    <w:multiLevelType w:val="hybridMultilevel"/>
    <w:tmpl w:val="3CC837D2"/>
    <w:lvl w:ilvl="0" w:tplc="086EDD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66B00"/>
    <w:multiLevelType w:val="hybridMultilevel"/>
    <w:tmpl w:val="6E1A63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C618B"/>
    <w:multiLevelType w:val="hybridMultilevel"/>
    <w:tmpl w:val="02F8428A"/>
    <w:lvl w:ilvl="0" w:tplc="81FE7D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186DD5"/>
    <w:multiLevelType w:val="hybridMultilevel"/>
    <w:tmpl w:val="0E784EEE"/>
    <w:lvl w:ilvl="0" w:tplc="2E1411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51FF"/>
    <w:multiLevelType w:val="hybridMultilevel"/>
    <w:tmpl w:val="D7B01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E6EE1"/>
    <w:multiLevelType w:val="hybridMultilevel"/>
    <w:tmpl w:val="0A92C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B42A40"/>
    <w:multiLevelType w:val="hybridMultilevel"/>
    <w:tmpl w:val="82740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30686"/>
    <w:multiLevelType w:val="hybridMultilevel"/>
    <w:tmpl w:val="52A88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0408B"/>
    <w:multiLevelType w:val="hybridMultilevel"/>
    <w:tmpl w:val="A63AA1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E19B9"/>
    <w:multiLevelType w:val="hybridMultilevel"/>
    <w:tmpl w:val="25FCBB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A4302"/>
    <w:multiLevelType w:val="hybridMultilevel"/>
    <w:tmpl w:val="8A3CC2B4"/>
    <w:lvl w:ilvl="0" w:tplc="98D49F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60620C5"/>
    <w:multiLevelType w:val="hybridMultilevel"/>
    <w:tmpl w:val="FC4A5F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56955"/>
    <w:multiLevelType w:val="hybridMultilevel"/>
    <w:tmpl w:val="74C078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30FF4"/>
    <w:multiLevelType w:val="hybridMultilevel"/>
    <w:tmpl w:val="7DAE0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5435D"/>
    <w:multiLevelType w:val="hybridMultilevel"/>
    <w:tmpl w:val="AE322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B5AD3"/>
    <w:multiLevelType w:val="hybridMultilevel"/>
    <w:tmpl w:val="32C8A3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205F0"/>
    <w:multiLevelType w:val="hybridMultilevel"/>
    <w:tmpl w:val="3DFA3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00DC7"/>
    <w:multiLevelType w:val="hybridMultilevel"/>
    <w:tmpl w:val="0E82F37E"/>
    <w:lvl w:ilvl="0" w:tplc="7CDC6F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B6F4773"/>
    <w:multiLevelType w:val="hybridMultilevel"/>
    <w:tmpl w:val="7F1CB9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43687"/>
    <w:multiLevelType w:val="hybridMultilevel"/>
    <w:tmpl w:val="1F6608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130480">
    <w:abstractNumId w:val="11"/>
  </w:num>
  <w:num w:numId="2" w16cid:durableId="321860932">
    <w:abstractNumId w:val="13"/>
  </w:num>
  <w:num w:numId="3" w16cid:durableId="835653528">
    <w:abstractNumId w:val="12"/>
  </w:num>
  <w:num w:numId="4" w16cid:durableId="330913751">
    <w:abstractNumId w:val="16"/>
  </w:num>
  <w:num w:numId="5" w16cid:durableId="1977759156">
    <w:abstractNumId w:val="3"/>
  </w:num>
  <w:num w:numId="6" w16cid:durableId="13769844">
    <w:abstractNumId w:val="10"/>
  </w:num>
  <w:num w:numId="7" w16cid:durableId="915285123">
    <w:abstractNumId w:val="0"/>
  </w:num>
  <w:num w:numId="8" w16cid:durableId="1768887130">
    <w:abstractNumId w:val="19"/>
  </w:num>
  <w:num w:numId="9" w16cid:durableId="1130052891">
    <w:abstractNumId w:val="20"/>
  </w:num>
  <w:num w:numId="10" w16cid:durableId="1738747344">
    <w:abstractNumId w:val="5"/>
  </w:num>
  <w:num w:numId="11" w16cid:durableId="590819624">
    <w:abstractNumId w:val="4"/>
  </w:num>
  <w:num w:numId="12" w16cid:durableId="2078362835">
    <w:abstractNumId w:val="1"/>
  </w:num>
  <w:num w:numId="13" w16cid:durableId="763917662">
    <w:abstractNumId w:val="6"/>
  </w:num>
  <w:num w:numId="14" w16cid:durableId="172839235">
    <w:abstractNumId w:val="9"/>
  </w:num>
  <w:num w:numId="15" w16cid:durableId="866716125">
    <w:abstractNumId w:val="18"/>
  </w:num>
  <w:num w:numId="16" w16cid:durableId="666250399">
    <w:abstractNumId w:val="2"/>
  </w:num>
  <w:num w:numId="17" w16cid:durableId="2085376934">
    <w:abstractNumId w:val="14"/>
  </w:num>
  <w:num w:numId="18" w16cid:durableId="1984313601">
    <w:abstractNumId w:val="8"/>
  </w:num>
  <w:num w:numId="19" w16cid:durableId="1407221326">
    <w:abstractNumId w:val="15"/>
  </w:num>
  <w:num w:numId="20" w16cid:durableId="758259651">
    <w:abstractNumId w:val="7"/>
  </w:num>
  <w:num w:numId="21" w16cid:durableId="103384939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AC"/>
    <w:rsid w:val="00005574"/>
    <w:rsid w:val="00005744"/>
    <w:rsid w:val="00005DA7"/>
    <w:rsid w:val="00006DA8"/>
    <w:rsid w:val="000070B3"/>
    <w:rsid w:val="00010AC6"/>
    <w:rsid w:val="00011862"/>
    <w:rsid w:val="00012F06"/>
    <w:rsid w:val="0001389F"/>
    <w:rsid w:val="000140A2"/>
    <w:rsid w:val="00014122"/>
    <w:rsid w:val="000163BC"/>
    <w:rsid w:val="00016C9F"/>
    <w:rsid w:val="00016E91"/>
    <w:rsid w:val="000172B7"/>
    <w:rsid w:val="00017721"/>
    <w:rsid w:val="0002047D"/>
    <w:rsid w:val="0002111D"/>
    <w:rsid w:val="00021BAD"/>
    <w:rsid w:val="00023568"/>
    <w:rsid w:val="00023E7B"/>
    <w:rsid w:val="00025A45"/>
    <w:rsid w:val="0002619A"/>
    <w:rsid w:val="00026739"/>
    <w:rsid w:val="00026C8C"/>
    <w:rsid w:val="000277C0"/>
    <w:rsid w:val="00030D7A"/>
    <w:rsid w:val="000324CA"/>
    <w:rsid w:val="00032520"/>
    <w:rsid w:val="00033437"/>
    <w:rsid w:val="00033516"/>
    <w:rsid w:val="0003378D"/>
    <w:rsid w:val="00035906"/>
    <w:rsid w:val="0003593D"/>
    <w:rsid w:val="00036D91"/>
    <w:rsid w:val="00036E19"/>
    <w:rsid w:val="00040EF7"/>
    <w:rsid w:val="00041935"/>
    <w:rsid w:val="00042512"/>
    <w:rsid w:val="00042811"/>
    <w:rsid w:val="00042A66"/>
    <w:rsid w:val="00043214"/>
    <w:rsid w:val="0004369A"/>
    <w:rsid w:val="00044157"/>
    <w:rsid w:val="00044983"/>
    <w:rsid w:val="00045954"/>
    <w:rsid w:val="00046B60"/>
    <w:rsid w:val="00046DAF"/>
    <w:rsid w:val="00046F7C"/>
    <w:rsid w:val="00047E99"/>
    <w:rsid w:val="0005013D"/>
    <w:rsid w:val="00050343"/>
    <w:rsid w:val="000513CF"/>
    <w:rsid w:val="00051983"/>
    <w:rsid w:val="00051B58"/>
    <w:rsid w:val="00052BC5"/>
    <w:rsid w:val="0005381E"/>
    <w:rsid w:val="00053A09"/>
    <w:rsid w:val="00053C03"/>
    <w:rsid w:val="000543DE"/>
    <w:rsid w:val="000560F4"/>
    <w:rsid w:val="0005620B"/>
    <w:rsid w:val="00056D0E"/>
    <w:rsid w:val="00057184"/>
    <w:rsid w:val="00057F1F"/>
    <w:rsid w:val="0006266D"/>
    <w:rsid w:val="00063D01"/>
    <w:rsid w:val="00065564"/>
    <w:rsid w:val="00066A80"/>
    <w:rsid w:val="00066F26"/>
    <w:rsid w:val="00067C59"/>
    <w:rsid w:val="00067E11"/>
    <w:rsid w:val="00067F07"/>
    <w:rsid w:val="000728A7"/>
    <w:rsid w:val="00072A90"/>
    <w:rsid w:val="00072D9B"/>
    <w:rsid w:val="00073ECA"/>
    <w:rsid w:val="00075542"/>
    <w:rsid w:val="0007653F"/>
    <w:rsid w:val="00076C9B"/>
    <w:rsid w:val="00077DF4"/>
    <w:rsid w:val="000805E1"/>
    <w:rsid w:val="000807CA"/>
    <w:rsid w:val="00080C87"/>
    <w:rsid w:val="00081150"/>
    <w:rsid w:val="00084D93"/>
    <w:rsid w:val="00084F55"/>
    <w:rsid w:val="000851E3"/>
    <w:rsid w:val="00086036"/>
    <w:rsid w:val="00086159"/>
    <w:rsid w:val="00090143"/>
    <w:rsid w:val="00090DC9"/>
    <w:rsid w:val="00090DFA"/>
    <w:rsid w:val="00093BCE"/>
    <w:rsid w:val="00093E68"/>
    <w:rsid w:val="00094CDC"/>
    <w:rsid w:val="00097FC0"/>
    <w:rsid w:val="000A15B2"/>
    <w:rsid w:val="000A1E15"/>
    <w:rsid w:val="000A6995"/>
    <w:rsid w:val="000A7361"/>
    <w:rsid w:val="000B0636"/>
    <w:rsid w:val="000B25AD"/>
    <w:rsid w:val="000B393F"/>
    <w:rsid w:val="000B409C"/>
    <w:rsid w:val="000B57E8"/>
    <w:rsid w:val="000B621A"/>
    <w:rsid w:val="000B689E"/>
    <w:rsid w:val="000B787E"/>
    <w:rsid w:val="000C0149"/>
    <w:rsid w:val="000C02BB"/>
    <w:rsid w:val="000C17E6"/>
    <w:rsid w:val="000C1F53"/>
    <w:rsid w:val="000C288B"/>
    <w:rsid w:val="000C35BD"/>
    <w:rsid w:val="000C3838"/>
    <w:rsid w:val="000C395B"/>
    <w:rsid w:val="000C3E7D"/>
    <w:rsid w:val="000C4141"/>
    <w:rsid w:val="000C4872"/>
    <w:rsid w:val="000D06DE"/>
    <w:rsid w:val="000D0C85"/>
    <w:rsid w:val="000D10F9"/>
    <w:rsid w:val="000D15A3"/>
    <w:rsid w:val="000D18BC"/>
    <w:rsid w:val="000D2C51"/>
    <w:rsid w:val="000D3CAD"/>
    <w:rsid w:val="000D3F89"/>
    <w:rsid w:val="000D4229"/>
    <w:rsid w:val="000D4CB6"/>
    <w:rsid w:val="000D4D63"/>
    <w:rsid w:val="000D65A9"/>
    <w:rsid w:val="000D76C1"/>
    <w:rsid w:val="000E22AD"/>
    <w:rsid w:val="000E245F"/>
    <w:rsid w:val="000E2890"/>
    <w:rsid w:val="000E2E4F"/>
    <w:rsid w:val="000E30CC"/>
    <w:rsid w:val="000F0814"/>
    <w:rsid w:val="000F45E1"/>
    <w:rsid w:val="000F6BED"/>
    <w:rsid w:val="000F749D"/>
    <w:rsid w:val="00100683"/>
    <w:rsid w:val="00101C64"/>
    <w:rsid w:val="00101D4B"/>
    <w:rsid w:val="00102385"/>
    <w:rsid w:val="00102A2B"/>
    <w:rsid w:val="00102F6F"/>
    <w:rsid w:val="00104C7E"/>
    <w:rsid w:val="00105B1C"/>
    <w:rsid w:val="001070E8"/>
    <w:rsid w:val="00107332"/>
    <w:rsid w:val="00107D72"/>
    <w:rsid w:val="00111258"/>
    <w:rsid w:val="001113FB"/>
    <w:rsid w:val="0011186D"/>
    <w:rsid w:val="00113008"/>
    <w:rsid w:val="001147D5"/>
    <w:rsid w:val="00114B86"/>
    <w:rsid w:val="00114CF2"/>
    <w:rsid w:val="001154BA"/>
    <w:rsid w:val="001159D1"/>
    <w:rsid w:val="00115A61"/>
    <w:rsid w:val="00116279"/>
    <w:rsid w:val="001169D6"/>
    <w:rsid w:val="0011722C"/>
    <w:rsid w:val="00120601"/>
    <w:rsid w:val="00120C4A"/>
    <w:rsid w:val="00121CFB"/>
    <w:rsid w:val="00122544"/>
    <w:rsid w:val="001225A8"/>
    <w:rsid w:val="00122CCF"/>
    <w:rsid w:val="00125703"/>
    <w:rsid w:val="00125AF1"/>
    <w:rsid w:val="001261CE"/>
    <w:rsid w:val="00126429"/>
    <w:rsid w:val="00126DA4"/>
    <w:rsid w:val="00127428"/>
    <w:rsid w:val="00127B7D"/>
    <w:rsid w:val="00127B92"/>
    <w:rsid w:val="00127F55"/>
    <w:rsid w:val="0013181C"/>
    <w:rsid w:val="00132F7D"/>
    <w:rsid w:val="001330EB"/>
    <w:rsid w:val="001338BA"/>
    <w:rsid w:val="0013405D"/>
    <w:rsid w:val="0013541B"/>
    <w:rsid w:val="00136F31"/>
    <w:rsid w:val="00137CD1"/>
    <w:rsid w:val="00137CFB"/>
    <w:rsid w:val="0014063F"/>
    <w:rsid w:val="001407EE"/>
    <w:rsid w:val="00142D18"/>
    <w:rsid w:val="001447F8"/>
    <w:rsid w:val="00144A18"/>
    <w:rsid w:val="00144C96"/>
    <w:rsid w:val="001453AB"/>
    <w:rsid w:val="00145A5D"/>
    <w:rsid w:val="001463CB"/>
    <w:rsid w:val="00146DFE"/>
    <w:rsid w:val="001500BA"/>
    <w:rsid w:val="001528A0"/>
    <w:rsid w:val="001533D1"/>
    <w:rsid w:val="00153495"/>
    <w:rsid w:val="001558EA"/>
    <w:rsid w:val="00155E2C"/>
    <w:rsid w:val="001562FF"/>
    <w:rsid w:val="00156690"/>
    <w:rsid w:val="00157366"/>
    <w:rsid w:val="0015773F"/>
    <w:rsid w:val="001604B2"/>
    <w:rsid w:val="00160931"/>
    <w:rsid w:val="001617FC"/>
    <w:rsid w:val="00162DAF"/>
    <w:rsid w:val="0016415A"/>
    <w:rsid w:val="0016463A"/>
    <w:rsid w:val="00164883"/>
    <w:rsid w:val="0016548E"/>
    <w:rsid w:val="0016685E"/>
    <w:rsid w:val="001702E5"/>
    <w:rsid w:val="00176C15"/>
    <w:rsid w:val="00176D32"/>
    <w:rsid w:val="00176F67"/>
    <w:rsid w:val="0017796F"/>
    <w:rsid w:val="00177A2B"/>
    <w:rsid w:val="00180279"/>
    <w:rsid w:val="0018036A"/>
    <w:rsid w:val="00180A21"/>
    <w:rsid w:val="00182D39"/>
    <w:rsid w:val="00182E63"/>
    <w:rsid w:val="00182E9F"/>
    <w:rsid w:val="00186349"/>
    <w:rsid w:val="001866D9"/>
    <w:rsid w:val="00190CCA"/>
    <w:rsid w:val="00192510"/>
    <w:rsid w:val="00192874"/>
    <w:rsid w:val="001928DD"/>
    <w:rsid w:val="00192E3B"/>
    <w:rsid w:val="00192E9E"/>
    <w:rsid w:val="00193D8F"/>
    <w:rsid w:val="00194623"/>
    <w:rsid w:val="001952B1"/>
    <w:rsid w:val="00196BA7"/>
    <w:rsid w:val="001A39C5"/>
    <w:rsid w:val="001A3BD1"/>
    <w:rsid w:val="001A4F99"/>
    <w:rsid w:val="001A50B1"/>
    <w:rsid w:val="001B0739"/>
    <w:rsid w:val="001B0AB8"/>
    <w:rsid w:val="001B1280"/>
    <w:rsid w:val="001B1511"/>
    <w:rsid w:val="001B1860"/>
    <w:rsid w:val="001B2225"/>
    <w:rsid w:val="001B2F71"/>
    <w:rsid w:val="001B561D"/>
    <w:rsid w:val="001B56E7"/>
    <w:rsid w:val="001B57C2"/>
    <w:rsid w:val="001B606F"/>
    <w:rsid w:val="001B621C"/>
    <w:rsid w:val="001B62CB"/>
    <w:rsid w:val="001C0445"/>
    <w:rsid w:val="001C0DB8"/>
    <w:rsid w:val="001C2116"/>
    <w:rsid w:val="001C25D2"/>
    <w:rsid w:val="001C26B3"/>
    <w:rsid w:val="001C4D83"/>
    <w:rsid w:val="001C62C1"/>
    <w:rsid w:val="001D0A89"/>
    <w:rsid w:val="001D12BB"/>
    <w:rsid w:val="001D1822"/>
    <w:rsid w:val="001D1AFD"/>
    <w:rsid w:val="001D2365"/>
    <w:rsid w:val="001D2F60"/>
    <w:rsid w:val="001D2F64"/>
    <w:rsid w:val="001D2FB5"/>
    <w:rsid w:val="001D3901"/>
    <w:rsid w:val="001D43FF"/>
    <w:rsid w:val="001D481D"/>
    <w:rsid w:val="001D57BE"/>
    <w:rsid w:val="001D6CED"/>
    <w:rsid w:val="001D6F0B"/>
    <w:rsid w:val="001D75DE"/>
    <w:rsid w:val="001E340E"/>
    <w:rsid w:val="001E448F"/>
    <w:rsid w:val="001E4BEE"/>
    <w:rsid w:val="001E5E4C"/>
    <w:rsid w:val="001E6255"/>
    <w:rsid w:val="001E6606"/>
    <w:rsid w:val="001E6AB5"/>
    <w:rsid w:val="001E7282"/>
    <w:rsid w:val="001E7F90"/>
    <w:rsid w:val="001F11BB"/>
    <w:rsid w:val="001F1382"/>
    <w:rsid w:val="001F2618"/>
    <w:rsid w:val="001F2CC4"/>
    <w:rsid w:val="001F337C"/>
    <w:rsid w:val="001F3528"/>
    <w:rsid w:val="001F3771"/>
    <w:rsid w:val="001F4148"/>
    <w:rsid w:val="001F4424"/>
    <w:rsid w:val="001F4575"/>
    <w:rsid w:val="001F51A4"/>
    <w:rsid w:val="001F6DB7"/>
    <w:rsid w:val="001F7170"/>
    <w:rsid w:val="002039A9"/>
    <w:rsid w:val="002054D3"/>
    <w:rsid w:val="00205C2B"/>
    <w:rsid w:val="00207516"/>
    <w:rsid w:val="00207C41"/>
    <w:rsid w:val="00207E23"/>
    <w:rsid w:val="002108B0"/>
    <w:rsid w:val="00210F37"/>
    <w:rsid w:val="00211409"/>
    <w:rsid w:val="002118B3"/>
    <w:rsid w:val="00211AEF"/>
    <w:rsid w:val="00211C1E"/>
    <w:rsid w:val="00213EEE"/>
    <w:rsid w:val="0021534E"/>
    <w:rsid w:val="002153E7"/>
    <w:rsid w:val="002159A2"/>
    <w:rsid w:val="00216B5E"/>
    <w:rsid w:val="0021710E"/>
    <w:rsid w:val="00217539"/>
    <w:rsid w:val="00217A30"/>
    <w:rsid w:val="00217A73"/>
    <w:rsid w:val="0022329F"/>
    <w:rsid w:val="00223452"/>
    <w:rsid w:val="002257C3"/>
    <w:rsid w:val="00225F1B"/>
    <w:rsid w:val="00225F6F"/>
    <w:rsid w:val="00226D30"/>
    <w:rsid w:val="00226DAC"/>
    <w:rsid w:val="002275FF"/>
    <w:rsid w:val="00231356"/>
    <w:rsid w:val="0023144E"/>
    <w:rsid w:val="00232605"/>
    <w:rsid w:val="002326BB"/>
    <w:rsid w:val="00234546"/>
    <w:rsid w:val="00234B68"/>
    <w:rsid w:val="002350E0"/>
    <w:rsid w:val="002364C0"/>
    <w:rsid w:val="00240027"/>
    <w:rsid w:val="00240A5A"/>
    <w:rsid w:val="002419CE"/>
    <w:rsid w:val="00242888"/>
    <w:rsid w:val="00242E2E"/>
    <w:rsid w:val="00243A25"/>
    <w:rsid w:val="0024416E"/>
    <w:rsid w:val="00244B4B"/>
    <w:rsid w:val="00245ADF"/>
    <w:rsid w:val="0024615B"/>
    <w:rsid w:val="002463B0"/>
    <w:rsid w:val="00246890"/>
    <w:rsid w:val="00247711"/>
    <w:rsid w:val="00247BF2"/>
    <w:rsid w:val="00251A2A"/>
    <w:rsid w:val="00251B79"/>
    <w:rsid w:val="002522C3"/>
    <w:rsid w:val="002536CD"/>
    <w:rsid w:val="00255089"/>
    <w:rsid w:val="00256F91"/>
    <w:rsid w:val="002571F5"/>
    <w:rsid w:val="0026060D"/>
    <w:rsid w:val="00260DD3"/>
    <w:rsid w:val="00261C8C"/>
    <w:rsid w:val="00261EF5"/>
    <w:rsid w:val="00263DDA"/>
    <w:rsid w:val="0026467B"/>
    <w:rsid w:val="00265B9F"/>
    <w:rsid w:val="00265E24"/>
    <w:rsid w:val="0026626C"/>
    <w:rsid w:val="00266543"/>
    <w:rsid w:val="00266FE0"/>
    <w:rsid w:val="00273A1E"/>
    <w:rsid w:val="00274137"/>
    <w:rsid w:val="00276395"/>
    <w:rsid w:val="0027736D"/>
    <w:rsid w:val="002809CE"/>
    <w:rsid w:val="00281121"/>
    <w:rsid w:val="00282EC0"/>
    <w:rsid w:val="00285862"/>
    <w:rsid w:val="002862C2"/>
    <w:rsid w:val="0029242E"/>
    <w:rsid w:val="00292889"/>
    <w:rsid w:val="00292C23"/>
    <w:rsid w:val="00292E07"/>
    <w:rsid w:val="00292F00"/>
    <w:rsid w:val="002940A1"/>
    <w:rsid w:val="00294271"/>
    <w:rsid w:val="002971C0"/>
    <w:rsid w:val="002A02F2"/>
    <w:rsid w:val="002A0A37"/>
    <w:rsid w:val="002A0AEA"/>
    <w:rsid w:val="002A0D73"/>
    <w:rsid w:val="002A1673"/>
    <w:rsid w:val="002A1ADF"/>
    <w:rsid w:val="002A213B"/>
    <w:rsid w:val="002A491C"/>
    <w:rsid w:val="002A6532"/>
    <w:rsid w:val="002A66A1"/>
    <w:rsid w:val="002A6BA1"/>
    <w:rsid w:val="002B00FC"/>
    <w:rsid w:val="002B0281"/>
    <w:rsid w:val="002B052D"/>
    <w:rsid w:val="002B0D41"/>
    <w:rsid w:val="002B16B1"/>
    <w:rsid w:val="002B29C6"/>
    <w:rsid w:val="002B3A11"/>
    <w:rsid w:val="002B4540"/>
    <w:rsid w:val="002B626D"/>
    <w:rsid w:val="002B63A9"/>
    <w:rsid w:val="002B6C0F"/>
    <w:rsid w:val="002B718D"/>
    <w:rsid w:val="002B7F80"/>
    <w:rsid w:val="002C1293"/>
    <w:rsid w:val="002C271F"/>
    <w:rsid w:val="002C28FB"/>
    <w:rsid w:val="002C2D1C"/>
    <w:rsid w:val="002C2EA7"/>
    <w:rsid w:val="002C3AFB"/>
    <w:rsid w:val="002C3C7F"/>
    <w:rsid w:val="002C3F94"/>
    <w:rsid w:val="002C4568"/>
    <w:rsid w:val="002C515B"/>
    <w:rsid w:val="002C6726"/>
    <w:rsid w:val="002C6BED"/>
    <w:rsid w:val="002C7FAC"/>
    <w:rsid w:val="002D0103"/>
    <w:rsid w:val="002D078B"/>
    <w:rsid w:val="002D095D"/>
    <w:rsid w:val="002D1577"/>
    <w:rsid w:val="002D191B"/>
    <w:rsid w:val="002D4DD3"/>
    <w:rsid w:val="002D568A"/>
    <w:rsid w:val="002D5D50"/>
    <w:rsid w:val="002D79B9"/>
    <w:rsid w:val="002E02A9"/>
    <w:rsid w:val="002E0D33"/>
    <w:rsid w:val="002E112A"/>
    <w:rsid w:val="002E32DC"/>
    <w:rsid w:val="002E4CC7"/>
    <w:rsid w:val="002E4E9D"/>
    <w:rsid w:val="002E737C"/>
    <w:rsid w:val="002E73E0"/>
    <w:rsid w:val="002E7823"/>
    <w:rsid w:val="002F2B57"/>
    <w:rsid w:val="002F426D"/>
    <w:rsid w:val="002F502F"/>
    <w:rsid w:val="002F5560"/>
    <w:rsid w:val="002F5EE4"/>
    <w:rsid w:val="002F6B67"/>
    <w:rsid w:val="002F75BC"/>
    <w:rsid w:val="002F778F"/>
    <w:rsid w:val="003008EE"/>
    <w:rsid w:val="00300A53"/>
    <w:rsid w:val="0030143C"/>
    <w:rsid w:val="00303119"/>
    <w:rsid w:val="00303947"/>
    <w:rsid w:val="00303CED"/>
    <w:rsid w:val="003060FC"/>
    <w:rsid w:val="00306155"/>
    <w:rsid w:val="0030624A"/>
    <w:rsid w:val="00306523"/>
    <w:rsid w:val="003067C3"/>
    <w:rsid w:val="00307707"/>
    <w:rsid w:val="0031099D"/>
    <w:rsid w:val="00310A53"/>
    <w:rsid w:val="00310AE3"/>
    <w:rsid w:val="00310CCA"/>
    <w:rsid w:val="00312E79"/>
    <w:rsid w:val="003151FF"/>
    <w:rsid w:val="00315AF4"/>
    <w:rsid w:val="00315D59"/>
    <w:rsid w:val="003161ED"/>
    <w:rsid w:val="00316247"/>
    <w:rsid w:val="00316786"/>
    <w:rsid w:val="00317F0B"/>
    <w:rsid w:val="00320614"/>
    <w:rsid w:val="00320731"/>
    <w:rsid w:val="0032078E"/>
    <w:rsid w:val="003218FF"/>
    <w:rsid w:val="00323C96"/>
    <w:rsid w:val="00324A6E"/>
    <w:rsid w:val="00325516"/>
    <w:rsid w:val="00326A00"/>
    <w:rsid w:val="00331E3B"/>
    <w:rsid w:val="003326C0"/>
    <w:rsid w:val="003327E2"/>
    <w:rsid w:val="00334748"/>
    <w:rsid w:val="0033539A"/>
    <w:rsid w:val="003353CB"/>
    <w:rsid w:val="00336A2E"/>
    <w:rsid w:val="00337742"/>
    <w:rsid w:val="00337C42"/>
    <w:rsid w:val="00341EAE"/>
    <w:rsid w:val="003424A6"/>
    <w:rsid w:val="003433BE"/>
    <w:rsid w:val="0034395F"/>
    <w:rsid w:val="00344354"/>
    <w:rsid w:val="00345DCF"/>
    <w:rsid w:val="00346114"/>
    <w:rsid w:val="0034625F"/>
    <w:rsid w:val="00346BF2"/>
    <w:rsid w:val="00347146"/>
    <w:rsid w:val="003474CA"/>
    <w:rsid w:val="00347585"/>
    <w:rsid w:val="0034787E"/>
    <w:rsid w:val="0035094B"/>
    <w:rsid w:val="00350A09"/>
    <w:rsid w:val="00350CE4"/>
    <w:rsid w:val="00351691"/>
    <w:rsid w:val="0035498A"/>
    <w:rsid w:val="003554E4"/>
    <w:rsid w:val="00355DF9"/>
    <w:rsid w:val="00356FC8"/>
    <w:rsid w:val="003578E7"/>
    <w:rsid w:val="003579E8"/>
    <w:rsid w:val="0036140A"/>
    <w:rsid w:val="003642DE"/>
    <w:rsid w:val="00364646"/>
    <w:rsid w:val="003648F6"/>
    <w:rsid w:val="003649F3"/>
    <w:rsid w:val="00364FEB"/>
    <w:rsid w:val="0036513A"/>
    <w:rsid w:val="00365890"/>
    <w:rsid w:val="003671E0"/>
    <w:rsid w:val="00367ACC"/>
    <w:rsid w:val="0037054F"/>
    <w:rsid w:val="003706D6"/>
    <w:rsid w:val="00370ED0"/>
    <w:rsid w:val="00372666"/>
    <w:rsid w:val="00372D55"/>
    <w:rsid w:val="00374261"/>
    <w:rsid w:val="00374799"/>
    <w:rsid w:val="003757A1"/>
    <w:rsid w:val="00375D5F"/>
    <w:rsid w:val="0037681D"/>
    <w:rsid w:val="00377761"/>
    <w:rsid w:val="00380005"/>
    <w:rsid w:val="003812BC"/>
    <w:rsid w:val="0038356F"/>
    <w:rsid w:val="003841D6"/>
    <w:rsid w:val="003852A6"/>
    <w:rsid w:val="00385B19"/>
    <w:rsid w:val="00385C0D"/>
    <w:rsid w:val="003871F5"/>
    <w:rsid w:val="00387976"/>
    <w:rsid w:val="00387CC4"/>
    <w:rsid w:val="00390995"/>
    <w:rsid w:val="00390DE7"/>
    <w:rsid w:val="0039244C"/>
    <w:rsid w:val="00392523"/>
    <w:rsid w:val="00396B89"/>
    <w:rsid w:val="00396C60"/>
    <w:rsid w:val="00396FF8"/>
    <w:rsid w:val="003979C9"/>
    <w:rsid w:val="003A0EE9"/>
    <w:rsid w:val="003A2535"/>
    <w:rsid w:val="003A2900"/>
    <w:rsid w:val="003A3A1B"/>
    <w:rsid w:val="003A6514"/>
    <w:rsid w:val="003B0014"/>
    <w:rsid w:val="003B0288"/>
    <w:rsid w:val="003B0D7E"/>
    <w:rsid w:val="003B19BC"/>
    <w:rsid w:val="003B2CCA"/>
    <w:rsid w:val="003B320D"/>
    <w:rsid w:val="003B445B"/>
    <w:rsid w:val="003B49C1"/>
    <w:rsid w:val="003B7566"/>
    <w:rsid w:val="003B7750"/>
    <w:rsid w:val="003C1377"/>
    <w:rsid w:val="003C1413"/>
    <w:rsid w:val="003C1D7F"/>
    <w:rsid w:val="003C22C3"/>
    <w:rsid w:val="003C2307"/>
    <w:rsid w:val="003C2E8E"/>
    <w:rsid w:val="003C2F0C"/>
    <w:rsid w:val="003C30F9"/>
    <w:rsid w:val="003C457F"/>
    <w:rsid w:val="003C518D"/>
    <w:rsid w:val="003C6499"/>
    <w:rsid w:val="003C652A"/>
    <w:rsid w:val="003C78C4"/>
    <w:rsid w:val="003D138A"/>
    <w:rsid w:val="003D1650"/>
    <w:rsid w:val="003D19ED"/>
    <w:rsid w:val="003D2774"/>
    <w:rsid w:val="003D2D6F"/>
    <w:rsid w:val="003D2F69"/>
    <w:rsid w:val="003D3A87"/>
    <w:rsid w:val="003D5190"/>
    <w:rsid w:val="003D5B98"/>
    <w:rsid w:val="003D71F1"/>
    <w:rsid w:val="003E07B4"/>
    <w:rsid w:val="003E09F6"/>
    <w:rsid w:val="003E1572"/>
    <w:rsid w:val="003E17D5"/>
    <w:rsid w:val="003E322F"/>
    <w:rsid w:val="003E407E"/>
    <w:rsid w:val="003E4249"/>
    <w:rsid w:val="003E42B1"/>
    <w:rsid w:val="003E4EE0"/>
    <w:rsid w:val="003E56AC"/>
    <w:rsid w:val="003E7641"/>
    <w:rsid w:val="003E7D0F"/>
    <w:rsid w:val="003F04B5"/>
    <w:rsid w:val="003F06AB"/>
    <w:rsid w:val="003F0805"/>
    <w:rsid w:val="003F16CA"/>
    <w:rsid w:val="003F1E54"/>
    <w:rsid w:val="003F1F9E"/>
    <w:rsid w:val="003F200B"/>
    <w:rsid w:val="003F220A"/>
    <w:rsid w:val="003F2E75"/>
    <w:rsid w:val="003F3696"/>
    <w:rsid w:val="003F4119"/>
    <w:rsid w:val="003F41C0"/>
    <w:rsid w:val="003F4851"/>
    <w:rsid w:val="003F4E98"/>
    <w:rsid w:val="003F4F7E"/>
    <w:rsid w:val="003F5388"/>
    <w:rsid w:val="003F62B8"/>
    <w:rsid w:val="003F6F30"/>
    <w:rsid w:val="003F7662"/>
    <w:rsid w:val="00400722"/>
    <w:rsid w:val="00400E18"/>
    <w:rsid w:val="004012DB"/>
    <w:rsid w:val="00401E0C"/>
    <w:rsid w:val="00401E29"/>
    <w:rsid w:val="004021FA"/>
    <w:rsid w:val="00402508"/>
    <w:rsid w:val="004036FB"/>
    <w:rsid w:val="00403EED"/>
    <w:rsid w:val="0040484C"/>
    <w:rsid w:val="004048E7"/>
    <w:rsid w:val="00404D2E"/>
    <w:rsid w:val="00404D72"/>
    <w:rsid w:val="00406035"/>
    <w:rsid w:val="00406857"/>
    <w:rsid w:val="00407A1F"/>
    <w:rsid w:val="00407CFA"/>
    <w:rsid w:val="0041046F"/>
    <w:rsid w:val="00411B79"/>
    <w:rsid w:val="004127E0"/>
    <w:rsid w:val="004136A5"/>
    <w:rsid w:val="00414E67"/>
    <w:rsid w:val="004154C6"/>
    <w:rsid w:val="0041610D"/>
    <w:rsid w:val="0041620F"/>
    <w:rsid w:val="00416832"/>
    <w:rsid w:val="00416F6E"/>
    <w:rsid w:val="00416FB7"/>
    <w:rsid w:val="00417AC5"/>
    <w:rsid w:val="00420C91"/>
    <w:rsid w:val="00420F1B"/>
    <w:rsid w:val="0042195E"/>
    <w:rsid w:val="00421BDB"/>
    <w:rsid w:val="00422102"/>
    <w:rsid w:val="00422922"/>
    <w:rsid w:val="00423FDE"/>
    <w:rsid w:val="004242DF"/>
    <w:rsid w:val="00424ACD"/>
    <w:rsid w:val="004254BA"/>
    <w:rsid w:val="00425815"/>
    <w:rsid w:val="00425FC1"/>
    <w:rsid w:val="00427BFC"/>
    <w:rsid w:val="004306F0"/>
    <w:rsid w:val="00430B3C"/>
    <w:rsid w:val="00430E99"/>
    <w:rsid w:val="00430F54"/>
    <w:rsid w:val="00431EA7"/>
    <w:rsid w:val="00431EBA"/>
    <w:rsid w:val="00432251"/>
    <w:rsid w:val="00432D3E"/>
    <w:rsid w:val="004352F6"/>
    <w:rsid w:val="00437217"/>
    <w:rsid w:val="004372B3"/>
    <w:rsid w:val="00437F23"/>
    <w:rsid w:val="00442D00"/>
    <w:rsid w:val="00443007"/>
    <w:rsid w:val="004430DA"/>
    <w:rsid w:val="004433F6"/>
    <w:rsid w:val="0044445D"/>
    <w:rsid w:val="0044467B"/>
    <w:rsid w:val="004446A1"/>
    <w:rsid w:val="004473BA"/>
    <w:rsid w:val="004474E8"/>
    <w:rsid w:val="00447F0C"/>
    <w:rsid w:val="00451436"/>
    <w:rsid w:val="004521C9"/>
    <w:rsid w:val="004525BA"/>
    <w:rsid w:val="00452712"/>
    <w:rsid w:val="00452801"/>
    <w:rsid w:val="00452CDD"/>
    <w:rsid w:val="00453930"/>
    <w:rsid w:val="00453CAA"/>
    <w:rsid w:val="004545BC"/>
    <w:rsid w:val="00454FBE"/>
    <w:rsid w:val="00456472"/>
    <w:rsid w:val="00456E61"/>
    <w:rsid w:val="00460ED3"/>
    <w:rsid w:val="0046144D"/>
    <w:rsid w:val="00464003"/>
    <w:rsid w:val="00464177"/>
    <w:rsid w:val="0046496B"/>
    <w:rsid w:val="00467403"/>
    <w:rsid w:val="004701A6"/>
    <w:rsid w:val="00470CC2"/>
    <w:rsid w:val="00471CA9"/>
    <w:rsid w:val="00471EFE"/>
    <w:rsid w:val="00472394"/>
    <w:rsid w:val="0047304B"/>
    <w:rsid w:val="00473A86"/>
    <w:rsid w:val="00474803"/>
    <w:rsid w:val="004749DB"/>
    <w:rsid w:val="00475531"/>
    <w:rsid w:val="004755F0"/>
    <w:rsid w:val="0047585C"/>
    <w:rsid w:val="00475C7C"/>
    <w:rsid w:val="004774FC"/>
    <w:rsid w:val="00477A7B"/>
    <w:rsid w:val="00480987"/>
    <w:rsid w:val="004818CA"/>
    <w:rsid w:val="00483391"/>
    <w:rsid w:val="00483F9C"/>
    <w:rsid w:val="00484DFF"/>
    <w:rsid w:val="004861C1"/>
    <w:rsid w:val="0048757A"/>
    <w:rsid w:val="00487878"/>
    <w:rsid w:val="0049002E"/>
    <w:rsid w:val="00491D31"/>
    <w:rsid w:val="00493A1E"/>
    <w:rsid w:val="00493DEB"/>
    <w:rsid w:val="00494869"/>
    <w:rsid w:val="0049513D"/>
    <w:rsid w:val="00495B9F"/>
    <w:rsid w:val="00495E28"/>
    <w:rsid w:val="00497C8C"/>
    <w:rsid w:val="004A0C3B"/>
    <w:rsid w:val="004A135F"/>
    <w:rsid w:val="004A27D4"/>
    <w:rsid w:val="004A3AA9"/>
    <w:rsid w:val="004A3FD8"/>
    <w:rsid w:val="004A4154"/>
    <w:rsid w:val="004A4808"/>
    <w:rsid w:val="004A5032"/>
    <w:rsid w:val="004A543B"/>
    <w:rsid w:val="004A5DFA"/>
    <w:rsid w:val="004A7B47"/>
    <w:rsid w:val="004B0154"/>
    <w:rsid w:val="004B091B"/>
    <w:rsid w:val="004B0A98"/>
    <w:rsid w:val="004B123A"/>
    <w:rsid w:val="004B13C8"/>
    <w:rsid w:val="004B3579"/>
    <w:rsid w:val="004B3A67"/>
    <w:rsid w:val="004B44A8"/>
    <w:rsid w:val="004B5A01"/>
    <w:rsid w:val="004B6E87"/>
    <w:rsid w:val="004B7142"/>
    <w:rsid w:val="004B7B21"/>
    <w:rsid w:val="004C118C"/>
    <w:rsid w:val="004C1AA8"/>
    <w:rsid w:val="004C1B4D"/>
    <w:rsid w:val="004C42E1"/>
    <w:rsid w:val="004C45F0"/>
    <w:rsid w:val="004C5A53"/>
    <w:rsid w:val="004C5FA3"/>
    <w:rsid w:val="004C7B8C"/>
    <w:rsid w:val="004D0603"/>
    <w:rsid w:val="004D26F9"/>
    <w:rsid w:val="004D3FCE"/>
    <w:rsid w:val="004D4107"/>
    <w:rsid w:val="004D4331"/>
    <w:rsid w:val="004D49CF"/>
    <w:rsid w:val="004D5B69"/>
    <w:rsid w:val="004D5DE5"/>
    <w:rsid w:val="004D5F24"/>
    <w:rsid w:val="004D615E"/>
    <w:rsid w:val="004D6610"/>
    <w:rsid w:val="004D6611"/>
    <w:rsid w:val="004D6A01"/>
    <w:rsid w:val="004D6CA2"/>
    <w:rsid w:val="004D76E8"/>
    <w:rsid w:val="004D773D"/>
    <w:rsid w:val="004E0AA0"/>
    <w:rsid w:val="004E0BAE"/>
    <w:rsid w:val="004E2CA8"/>
    <w:rsid w:val="004E3493"/>
    <w:rsid w:val="004E34DD"/>
    <w:rsid w:val="004E50C7"/>
    <w:rsid w:val="004E59DE"/>
    <w:rsid w:val="004E6B77"/>
    <w:rsid w:val="004F1010"/>
    <w:rsid w:val="004F1856"/>
    <w:rsid w:val="004F2301"/>
    <w:rsid w:val="004F2904"/>
    <w:rsid w:val="004F2CB8"/>
    <w:rsid w:val="004F3803"/>
    <w:rsid w:val="004F3A70"/>
    <w:rsid w:val="004F3EF9"/>
    <w:rsid w:val="004F442B"/>
    <w:rsid w:val="004F4FFE"/>
    <w:rsid w:val="004F59F4"/>
    <w:rsid w:val="004F69F2"/>
    <w:rsid w:val="004F6F6E"/>
    <w:rsid w:val="005010CD"/>
    <w:rsid w:val="0050242E"/>
    <w:rsid w:val="005030EE"/>
    <w:rsid w:val="00504A27"/>
    <w:rsid w:val="005051ED"/>
    <w:rsid w:val="00505276"/>
    <w:rsid w:val="005073F5"/>
    <w:rsid w:val="0050781A"/>
    <w:rsid w:val="00510ADB"/>
    <w:rsid w:val="00511F42"/>
    <w:rsid w:val="00512443"/>
    <w:rsid w:val="00512B70"/>
    <w:rsid w:val="00512E7C"/>
    <w:rsid w:val="0051395A"/>
    <w:rsid w:val="0051442A"/>
    <w:rsid w:val="00514BD3"/>
    <w:rsid w:val="00514CA7"/>
    <w:rsid w:val="00514FAB"/>
    <w:rsid w:val="005156A0"/>
    <w:rsid w:val="00515735"/>
    <w:rsid w:val="005161B5"/>
    <w:rsid w:val="00516958"/>
    <w:rsid w:val="00516DF4"/>
    <w:rsid w:val="00517308"/>
    <w:rsid w:val="00517627"/>
    <w:rsid w:val="00520731"/>
    <w:rsid w:val="0052078B"/>
    <w:rsid w:val="005260F8"/>
    <w:rsid w:val="005267FA"/>
    <w:rsid w:val="005273F0"/>
    <w:rsid w:val="00527C87"/>
    <w:rsid w:val="00527E7E"/>
    <w:rsid w:val="00527F07"/>
    <w:rsid w:val="00530FFC"/>
    <w:rsid w:val="005312A6"/>
    <w:rsid w:val="00532970"/>
    <w:rsid w:val="00532B02"/>
    <w:rsid w:val="00533D61"/>
    <w:rsid w:val="00534017"/>
    <w:rsid w:val="00534ADA"/>
    <w:rsid w:val="00534FC8"/>
    <w:rsid w:val="00537349"/>
    <w:rsid w:val="00537D13"/>
    <w:rsid w:val="00540003"/>
    <w:rsid w:val="00540FF3"/>
    <w:rsid w:val="00541928"/>
    <w:rsid w:val="00541A2C"/>
    <w:rsid w:val="0054492A"/>
    <w:rsid w:val="0054597D"/>
    <w:rsid w:val="00545CE8"/>
    <w:rsid w:val="00546CE9"/>
    <w:rsid w:val="0054709E"/>
    <w:rsid w:val="0054733E"/>
    <w:rsid w:val="00547FF3"/>
    <w:rsid w:val="0055085F"/>
    <w:rsid w:val="00551933"/>
    <w:rsid w:val="00554292"/>
    <w:rsid w:val="005545DB"/>
    <w:rsid w:val="00554C8C"/>
    <w:rsid w:val="00555690"/>
    <w:rsid w:val="00555FF2"/>
    <w:rsid w:val="00556645"/>
    <w:rsid w:val="00561BD6"/>
    <w:rsid w:val="0056235B"/>
    <w:rsid w:val="00562A69"/>
    <w:rsid w:val="00562AC9"/>
    <w:rsid w:val="00562AF7"/>
    <w:rsid w:val="00563C50"/>
    <w:rsid w:val="0056451C"/>
    <w:rsid w:val="00565696"/>
    <w:rsid w:val="00566DE3"/>
    <w:rsid w:val="005674CB"/>
    <w:rsid w:val="00567F9E"/>
    <w:rsid w:val="00570B00"/>
    <w:rsid w:val="0057143B"/>
    <w:rsid w:val="00572743"/>
    <w:rsid w:val="00572FD9"/>
    <w:rsid w:val="005733E2"/>
    <w:rsid w:val="00574D99"/>
    <w:rsid w:val="00574F06"/>
    <w:rsid w:val="005757E2"/>
    <w:rsid w:val="00575D94"/>
    <w:rsid w:val="0057677F"/>
    <w:rsid w:val="005806B5"/>
    <w:rsid w:val="00580FA3"/>
    <w:rsid w:val="005819A6"/>
    <w:rsid w:val="005820D6"/>
    <w:rsid w:val="005823AF"/>
    <w:rsid w:val="00583014"/>
    <w:rsid w:val="005847B5"/>
    <w:rsid w:val="00584AEC"/>
    <w:rsid w:val="00584BDC"/>
    <w:rsid w:val="00584C6C"/>
    <w:rsid w:val="005852B0"/>
    <w:rsid w:val="0058627E"/>
    <w:rsid w:val="00586453"/>
    <w:rsid w:val="00586C39"/>
    <w:rsid w:val="0058773D"/>
    <w:rsid w:val="005877EF"/>
    <w:rsid w:val="005900C9"/>
    <w:rsid w:val="00590F5E"/>
    <w:rsid w:val="005912D2"/>
    <w:rsid w:val="00591F62"/>
    <w:rsid w:val="005941B1"/>
    <w:rsid w:val="005975AF"/>
    <w:rsid w:val="005A1F67"/>
    <w:rsid w:val="005A1FBD"/>
    <w:rsid w:val="005A3528"/>
    <w:rsid w:val="005A3661"/>
    <w:rsid w:val="005A6973"/>
    <w:rsid w:val="005A6BC6"/>
    <w:rsid w:val="005A73FB"/>
    <w:rsid w:val="005A7E66"/>
    <w:rsid w:val="005B194C"/>
    <w:rsid w:val="005B1B11"/>
    <w:rsid w:val="005B37B1"/>
    <w:rsid w:val="005B3F47"/>
    <w:rsid w:val="005B40AB"/>
    <w:rsid w:val="005B56E2"/>
    <w:rsid w:val="005B66C5"/>
    <w:rsid w:val="005B6AB5"/>
    <w:rsid w:val="005B7009"/>
    <w:rsid w:val="005B7027"/>
    <w:rsid w:val="005B7AF6"/>
    <w:rsid w:val="005B7D5C"/>
    <w:rsid w:val="005C38A3"/>
    <w:rsid w:val="005C39F3"/>
    <w:rsid w:val="005C44A2"/>
    <w:rsid w:val="005C47EF"/>
    <w:rsid w:val="005C4CE6"/>
    <w:rsid w:val="005C6115"/>
    <w:rsid w:val="005C7C6E"/>
    <w:rsid w:val="005D0CDC"/>
    <w:rsid w:val="005D1347"/>
    <w:rsid w:val="005D1A2C"/>
    <w:rsid w:val="005D1CEA"/>
    <w:rsid w:val="005D1E65"/>
    <w:rsid w:val="005D26AC"/>
    <w:rsid w:val="005D5117"/>
    <w:rsid w:val="005D5FE5"/>
    <w:rsid w:val="005D623E"/>
    <w:rsid w:val="005D6615"/>
    <w:rsid w:val="005D6C43"/>
    <w:rsid w:val="005D790E"/>
    <w:rsid w:val="005E1292"/>
    <w:rsid w:val="005E372B"/>
    <w:rsid w:val="005E3797"/>
    <w:rsid w:val="005E4245"/>
    <w:rsid w:val="005E43EE"/>
    <w:rsid w:val="005E66CF"/>
    <w:rsid w:val="005E749F"/>
    <w:rsid w:val="005E7D41"/>
    <w:rsid w:val="005F0CF3"/>
    <w:rsid w:val="005F154C"/>
    <w:rsid w:val="005F2E1D"/>
    <w:rsid w:val="005F330E"/>
    <w:rsid w:val="005F54D2"/>
    <w:rsid w:val="005F57EF"/>
    <w:rsid w:val="005F5A54"/>
    <w:rsid w:val="005F5C27"/>
    <w:rsid w:val="005F5F30"/>
    <w:rsid w:val="005F70E9"/>
    <w:rsid w:val="006013F8"/>
    <w:rsid w:val="00601632"/>
    <w:rsid w:val="00603244"/>
    <w:rsid w:val="00604DB0"/>
    <w:rsid w:val="006054F6"/>
    <w:rsid w:val="0060585D"/>
    <w:rsid w:val="006073D3"/>
    <w:rsid w:val="006078F7"/>
    <w:rsid w:val="0061073B"/>
    <w:rsid w:val="00611259"/>
    <w:rsid w:val="00612529"/>
    <w:rsid w:val="0061272B"/>
    <w:rsid w:val="00612C40"/>
    <w:rsid w:val="00613163"/>
    <w:rsid w:val="006142BB"/>
    <w:rsid w:val="006212F4"/>
    <w:rsid w:val="0062164E"/>
    <w:rsid w:val="00622205"/>
    <w:rsid w:val="0062391F"/>
    <w:rsid w:val="00623CD9"/>
    <w:rsid w:val="00624A18"/>
    <w:rsid w:val="00625946"/>
    <w:rsid w:val="0062712B"/>
    <w:rsid w:val="006277B8"/>
    <w:rsid w:val="00630F2D"/>
    <w:rsid w:val="006316B2"/>
    <w:rsid w:val="00631E0D"/>
    <w:rsid w:val="00632685"/>
    <w:rsid w:val="0063311A"/>
    <w:rsid w:val="0063319F"/>
    <w:rsid w:val="00633752"/>
    <w:rsid w:val="006355D2"/>
    <w:rsid w:val="0063582F"/>
    <w:rsid w:val="006360D5"/>
    <w:rsid w:val="00636AFA"/>
    <w:rsid w:val="00637191"/>
    <w:rsid w:val="0063756C"/>
    <w:rsid w:val="006377BF"/>
    <w:rsid w:val="00640A4C"/>
    <w:rsid w:val="0064237D"/>
    <w:rsid w:val="00642444"/>
    <w:rsid w:val="00642BA3"/>
    <w:rsid w:val="00642BCA"/>
    <w:rsid w:val="006431AF"/>
    <w:rsid w:val="00644B48"/>
    <w:rsid w:val="00644E85"/>
    <w:rsid w:val="006454E4"/>
    <w:rsid w:val="00645522"/>
    <w:rsid w:val="0064642D"/>
    <w:rsid w:val="00646E02"/>
    <w:rsid w:val="00646F27"/>
    <w:rsid w:val="00651325"/>
    <w:rsid w:val="00651B3D"/>
    <w:rsid w:val="00653513"/>
    <w:rsid w:val="00653A7D"/>
    <w:rsid w:val="00653D79"/>
    <w:rsid w:val="00653EA3"/>
    <w:rsid w:val="006540ED"/>
    <w:rsid w:val="0065442F"/>
    <w:rsid w:val="006552E9"/>
    <w:rsid w:val="0065607D"/>
    <w:rsid w:val="00660316"/>
    <w:rsid w:val="00660B6C"/>
    <w:rsid w:val="00661B09"/>
    <w:rsid w:val="00662EDD"/>
    <w:rsid w:val="00663CDA"/>
    <w:rsid w:val="00664A80"/>
    <w:rsid w:val="00665DF4"/>
    <w:rsid w:val="00666CDE"/>
    <w:rsid w:val="00667DFB"/>
    <w:rsid w:val="0067028F"/>
    <w:rsid w:val="00670C40"/>
    <w:rsid w:val="00670F51"/>
    <w:rsid w:val="00671431"/>
    <w:rsid w:val="00673B9A"/>
    <w:rsid w:val="00673FFD"/>
    <w:rsid w:val="00681A40"/>
    <w:rsid w:val="006825FD"/>
    <w:rsid w:val="00682D0B"/>
    <w:rsid w:val="006849EA"/>
    <w:rsid w:val="00684AB9"/>
    <w:rsid w:val="0068573C"/>
    <w:rsid w:val="0068676B"/>
    <w:rsid w:val="00687021"/>
    <w:rsid w:val="006902C7"/>
    <w:rsid w:val="00691322"/>
    <w:rsid w:val="00692B5F"/>
    <w:rsid w:val="006952C1"/>
    <w:rsid w:val="00696031"/>
    <w:rsid w:val="0069678E"/>
    <w:rsid w:val="006976F6"/>
    <w:rsid w:val="006A1275"/>
    <w:rsid w:val="006A1FDD"/>
    <w:rsid w:val="006A2124"/>
    <w:rsid w:val="006A3395"/>
    <w:rsid w:val="006A7939"/>
    <w:rsid w:val="006B1903"/>
    <w:rsid w:val="006B1A89"/>
    <w:rsid w:val="006B1EF1"/>
    <w:rsid w:val="006B42AB"/>
    <w:rsid w:val="006B4698"/>
    <w:rsid w:val="006B4AAD"/>
    <w:rsid w:val="006B5A26"/>
    <w:rsid w:val="006B5A91"/>
    <w:rsid w:val="006C0051"/>
    <w:rsid w:val="006C00DE"/>
    <w:rsid w:val="006C086F"/>
    <w:rsid w:val="006C2A5B"/>
    <w:rsid w:val="006C2FAE"/>
    <w:rsid w:val="006C3351"/>
    <w:rsid w:val="006C409E"/>
    <w:rsid w:val="006C425F"/>
    <w:rsid w:val="006C55DD"/>
    <w:rsid w:val="006C56B4"/>
    <w:rsid w:val="006C5BAA"/>
    <w:rsid w:val="006C739C"/>
    <w:rsid w:val="006C7AEB"/>
    <w:rsid w:val="006D0ED5"/>
    <w:rsid w:val="006D3DE9"/>
    <w:rsid w:val="006D62EC"/>
    <w:rsid w:val="006D6653"/>
    <w:rsid w:val="006D66F1"/>
    <w:rsid w:val="006D6CF3"/>
    <w:rsid w:val="006E0A18"/>
    <w:rsid w:val="006E2718"/>
    <w:rsid w:val="006E307C"/>
    <w:rsid w:val="006E360B"/>
    <w:rsid w:val="006E560E"/>
    <w:rsid w:val="006E7203"/>
    <w:rsid w:val="006F1540"/>
    <w:rsid w:val="006F2172"/>
    <w:rsid w:val="006F2724"/>
    <w:rsid w:val="006F3F0D"/>
    <w:rsid w:val="006F43EA"/>
    <w:rsid w:val="006F47CB"/>
    <w:rsid w:val="006F6479"/>
    <w:rsid w:val="007017DE"/>
    <w:rsid w:val="0070293C"/>
    <w:rsid w:val="007032F5"/>
    <w:rsid w:val="00703EAE"/>
    <w:rsid w:val="00704A37"/>
    <w:rsid w:val="00704AD3"/>
    <w:rsid w:val="00704C35"/>
    <w:rsid w:val="00705536"/>
    <w:rsid w:val="00705CF1"/>
    <w:rsid w:val="00705F18"/>
    <w:rsid w:val="00710253"/>
    <w:rsid w:val="007108C1"/>
    <w:rsid w:val="0071207E"/>
    <w:rsid w:val="00712D9C"/>
    <w:rsid w:val="007152B3"/>
    <w:rsid w:val="007158BD"/>
    <w:rsid w:val="0071617E"/>
    <w:rsid w:val="00722135"/>
    <w:rsid w:val="00723643"/>
    <w:rsid w:val="007264E5"/>
    <w:rsid w:val="00727493"/>
    <w:rsid w:val="00727E13"/>
    <w:rsid w:val="00727FB5"/>
    <w:rsid w:val="00731DC7"/>
    <w:rsid w:val="00732338"/>
    <w:rsid w:val="007324C0"/>
    <w:rsid w:val="0073268E"/>
    <w:rsid w:val="00732C9B"/>
    <w:rsid w:val="0073416C"/>
    <w:rsid w:val="00736191"/>
    <w:rsid w:val="00736468"/>
    <w:rsid w:val="00740255"/>
    <w:rsid w:val="007405B7"/>
    <w:rsid w:val="00740672"/>
    <w:rsid w:val="00745A8D"/>
    <w:rsid w:val="0074638D"/>
    <w:rsid w:val="007466BE"/>
    <w:rsid w:val="00747306"/>
    <w:rsid w:val="00750AF2"/>
    <w:rsid w:val="00752AC3"/>
    <w:rsid w:val="00752D5C"/>
    <w:rsid w:val="0075384E"/>
    <w:rsid w:val="00756A2A"/>
    <w:rsid w:val="00756CAE"/>
    <w:rsid w:val="0076099F"/>
    <w:rsid w:val="00760C7D"/>
    <w:rsid w:val="00760F70"/>
    <w:rsid w:val="00761697"/>
    <w:rsid w:val="00761BA5"/>
    <w:rsid w:val="0076230F"/>
    <w:rsid w:val="00762560"/>
    <w:rsid w:val="00762CAF"/>
    <w:rsid w:val="00764A4C"/>
    <w:rsid w:val="00766161"/>
    <w:rsid w:val="00766431"/>
    <w:rsid w:val="007702C8"/>
    <w:rsid w:val="007706BA"/>
    <w:rsid w:val="0077179E"/>
    <w:rsid w:val="0077266E"/>
    <w:rsid w:val="00774149"/>
    <w:rsid w:val="007753E6"/>
    <w:rsid w:val="007761E0"/>
    <w:rsid w:val="007775DE"/>
    <w:rsid w:val="00777C93"/>
    <w:rsid w:val="00777DF7"/>
    <w:rsid w:val="007804C9"/>
    <w:rsid w:val="00780F64"/>
    <w:rsid w:val="0078183D"/>
    <w:rsid w:val="00782DFB"/>
    <w:rsid w:val="00785728"/>
    <w:rsid w:val="00790132"/>
    <w:rsid w:val="007910FC"/>
    <w:rsid w:val="00793298"/>
    <w:rsid w:val="00797E59"/>
    <w:rsid w:val="007A02B9"/>
    <w:rsid w:val="007A1A1C"/>
    <w:rsid w:val="007A234C"/>
    <w:rsid w:val="007A2A25"/>
    <w:rsid w:val="007A3EC8"/>
    <w:rsid w:val="007A6ABB"/>
    <w:rsid w:val="007A718F"/>
    <w:rsid w:val="007B0F62"/>
    <w:rsid w:val="007B1474"/>
    <w:rsid w:val="007B19D3"/>
    <w:rsid w:val="007B1B32"/>
    <w:rsid w:val="007B2097"/>
    <w:rsid w:val="007B347C"/>
    <w:rsid w:val="007B350D"/>
    <w:rsid w:val="007B41F7"/>
    <w:rsid w:val="007B5695"/>
    <w:rsid w:val="007B584C"/>
    <w:rsid w:val="007B77C4"/>
    <w:rsid w:val="007C2016"/>
    <w:rsid w:val="007C2AD9"/>
    <w:rsid w:val="007C311B"/>
    <w:rsid w:val="007C6424"/>
    <w:rsid w:val="007C6D32"/>
    <w:rsid w:val="007C7027"/>
    <w:rsid w:val="007D01AA"/>
    <w:rsid w:val="007D0C56"/>
    <w:rsid w:val="007D10B0"/>
    <w:rsid w:val="007D1F0D"/>
    <w:rsid w:val="007D3395"/>
    <w:rsid w:val="007D3F43"/>
    <w:rsid w:val="007D3FE7"/>
    <w:rsid w:val="007D4DC9"/>
    <w:rsid w:val="007D5D45"/>
    <w:rsid w:val="007D7652"/>
    <w:rsid w:val="007D7C8D"/>
    <w:rsid w:val="007D7CC3"/>
    <w:rsid w:val="007D7D3C"/>
    <w:rsid w:val="007E2216"/>
    <w:rsid w:val="007E2F48"/>
    <w:rsid w:val="007E49BF"/>
    <w:rsid w:val="007E55E4"/>
    <w:rsid w:val="007E5B12"/>
    <w:rsid w:val="007E617F"/>
    <w:rsid w:val="007E6996"/>
    <w:rsid w:val="007E7D46"/>
    <w:rsid w:val="007E7D4E"/>
    <w:rsid w:val="007F27AA"/>
    <w:rsid w:val="007F5079"/>
    <w:rsid w:val="007F5E74"/>
    <w:rsid w:val="007F7103"/>
    <w:rsid w:val="007F73D7"/>
    <w:rsid w:val="00800C47"/>
    <w:rsid w:val="00803425"/>
    <w:rsid w:val="00803DA0"/>
    <w:rsid w:val="0080486E"/>
    <w:rsid w:val="00804E16"/>
    <w:rsid w:val="008059AC"/>
    <w:rsid w:val="00807EF6"/>
    <w:rsid w:val="0081029D"/>
    <w:rsid w:val="0081072F"/>
    <w:rsid w:val="0081286A"/>
    <w:rsid w:val="008130D0"/>
    <w:rsid w:val="008146CB"/>
    <w:rsid w:val="008150BC"/>
    <w:rsid w:val="00816090"/>
    <w:rsid w:val="00816604"/>
    <w:rsid w:val="00816C02"/>
    <w:rsid w:val="008203E0"/>
    <w:rsid w:val="00820645"/>
    <w:rsid w:val="00820DE7"/>
    <w:rsid w:val="00824404"/>
    <w:rsid w:val="00825850"/>
    <w:rsid w:val="00825FBB"/>
    <w:rsid w:val="00827846"/>
    <w:rsid w:val="00827C44"/>
    <w:rsid w:val="00831051"/>
    <w:rsid w:val="008316B2"/>
    <w:rsid w:val="00831BCE"/>
    <w:rsid w:val="00831CAE"/>
    <w:rsid w:val="00834457"/>
    <w:rsid w:val="00835B6F"/>
    <w:rsid w:val="008361B0"/>
    <w:rsid w:val="00837296"/>
    <w:rsid w:val="008374C6"/>
    <w:rsid w:val="00837A4D"/>
    <w:rsid w:val="008418DF"/>
    <w:rsid w:val="00841CB2"/>
    <w:rsid w:val="00842F62"/>
    <w:rsid w:val="008431BE"/>
    <w:rsid w:val="00844E00"/>
    <w:rsid w:val="00844FE0"/>
    <w:rsid w:val="00845EA3"/>
    <w:rsid w:val="00847E21"/>
    <w:rsid w:val="0085021B"/>
    <w:rsid w:val="008508FE"/>
    <w:rsid w:val="00851BF0"/>
    <w:rsid w:val="00853400"/>
    <w:rsid w:val="008539E9"/>
    <w:rsid w:val="00853B53"/>
    <w:rsid w:val="00854AD7"/>
    <w:rsid w:val="00854B14"/>
    <w:rsid w:val="00854C08"/>
    <w:rsid w:val="0085510C"/>
    <w:rsid w:val="00856B8F"/>
    <w:rsid w:val="008603D4"/>
    <w:rsid w:val="00860574"/>
    <w:rsid w:val="00860E93"/>
    <w:rsid w:val="00861449"/>
    <w:rsid w:val="00864379"/>
    <w:rsid w:val="008649FE"/>
    <w:rsid w:val="00864FE6"/>
    <w:rsid w:val="008656EF"/>
    <w:rsid w:val="00867AC8"/>
    <w:rsid w:val="00870C04"/>
    <w:rsid w:val="00870F5B"/>
    <w:rsid w:val="0087229B"/>
    <w:rsid w:val="00872ED1"/>
    <w:rsid w:val="00874370"/>
    <w:rsid w:val="00875220"/>
    <w:rsid w:val="008760BB"/>
    <w:rsid w:val="008761FD"/>
    <w:rsid w:val="008769C7"/>
    <w:rsid w:val="00877561"/>
    <w:rsid w:val="008779A8"/>
    <w:rsid w:val="008803B3"/>
    <w:rsid w:val="0088098E"/>
    <w:rsid w:val="00881A50"/>
    <w:rsid w:val="00881EBA"/>
    <w:rsid w:val="008834B0"/>
    <w:rsid w:val="00883CCB"/>
    <w:rsid w:val="00883DA6"/>
    <w:rsid w:val="00884C53"/>
    <w:rsid w:val="00885440"/>
    <w:rsid w:val="00886F2B"/>
    <w:rsid w:val="00887A43"/>
    <w:rsid w:val="00887A77"/>
    <w:rsid w:val="00891982"/>
    <w:rsid w:val="00894E65"/>
    <w:rsid w:val="0089576C"/>
    <w:rsid w:val="00896312"/>
    <w:rsid w:val="00896AD8"/>
    <w:rsid w:val="00897897"/>
    <w:rsid w:val="008A157C"/>
    <w:rsid w:val="008A1A5C"/>
    <w:rsid w:val="008A2587"/>
    <w:rsid w:val="008A2D43"/>
    <w:rsid w:val="008A49DD"/>
    <w:rsid w:val="008B1B26"/>
    <w:rsid w:val="008B3BB6"/>
    <w:rsid w:val="008B4043"/>
    <w:rsid w:val="008B4453"/>
    <w:rsid w:val="008B4E3E"/>
    <w:rsid w:val="008B5E02"/>
    <w:rsid w:val="008B738E"/>
    <w:rsid w:val="008B7BBE"/>
    <w:rsid w:val="008C02E3"/>
    <w:rsid w:val="008C02F1"/>
    <w:rsid w:val="008C22B9"/>
    <w:rsid w:val="008C2A9E"/>
    <w:rsid w:val="008C3CB0"/>
    <w:rsid w:val="008C49B8"/>
    <w:rsid w:val="008C55CC"/>
    <w:rsid w:val="008C573E"/>
    <w:rsid w:val="008C6146"/>
    <w:rsid w:val="008D1A17"/>
    <w:rsid w:val="008D1BFE"/>
    <w:rsid w:val="008D1FC8"/>
    <w:rsid w:val="008D2E46"/>
    <w:rsid w:val="008D37E4"/>
    <w:rsid w:val="008D5B4B"/>
    <w:rsid w:val="008D63D7"/>
    <w:rsid w:val="008D7746"/>
    <w:rsid w:val="008E04C0"/>
    <w:rsid w:val="008E0E7C"/>
    <w:rsid w:val="008E1945"/>
    <w:rsid w:val="008E2458"/>
    <w:rsid w:val="008E3440"/>
    <w:rsid w:val="008E581E"/>
    <w:rsid w:val="008E5C21"/>
    <w:rsid w:val="008E6342"/>
    <w:rsid w:val="008E65E4"/>
    <w:rsid w:val="008F2013"/>
    <w:rsid w:val="008F3266"/>
    <w:rsid w:val="008F3737"/>
    <w:rsid w:val="008F4016"/>
    <w:rsid w:val="008F481E"/>
    <w:rsid w:val="008F4B0E"/>
    <w:rsid w:val="008F53CF"/>
    <w:rsid w:val="008F69FE"/>
    <w:rsid w:val="008F7782"/>
    <w:rsid w:val="008F7E62"/>
    <w:rsid w:val="009006A6"/>
    <w:rsid w:val="00900C20"/>
    <w:rsid w:val="00900DCE"/>
    <w:rsid w:val="009012E2"/>
    <w:rsid w:val="0090159F"/>
    <w:rsid w:val="00901CFB"/>
    <w:rsid w:val="00902540"/>
    <w:rsid w:val="00906BDA"/>
    <w:rsid w:val="009071FA"/>
    <w:rsid w:val="0091006C"/>
    <w:rsid w:val="009117D9"/>
    <w:rsid w:val="009148EF"/>
    <w:rsid w:val="00915B90"/>
    <w:rsid w:val="009173A5"/>
    <w:rsid w:val="009173DF"/>
    <w:rsid w:val="00920211"/>
    <w:rsid w:val="00920424"/>
    <w:rsid w:val="009219B2"/>
    <w:rsid w:val="009220BB"/>
    <w:rsid w:val="009226FC"/>
    <w:rsid w:val="0092334C"/>
    <w:rsid w:val="00923B03"/>
    <w:rsid w:val="00924B1A"/>
    <w:rsid w:val="00924D30"/>
    <w:rsid w:val="00925F43"/>
    <w:rsid w:val="009267C7"/>
    <w:rsid w:val="00930D1E"/>
    <w:rsid w:val="00930D6C"/>
    <w:rsid w:val="00930DE2"/>
    <w:rsid w:val="009315DD"/>
    <w:rsid w:val="00934453"/>
    <w:rsid w:val="00935580"/>
    <w:rsid w:val="009358DC"/>
    <w:rsid w:val="00941974"/>
    <w:rsid w:val="00942409"/>
    <w:rsid w:val="0094484E"/>
    <w:rsid w:val="00945E9C"/>
    <w:rsid w:val="0094645D"/>
    <w:rsid w:val="00946F08"/>
    <w:rsid w:val="00947A0E"/>
    <w:rsid w:val="00947BCD"/>
    <w:rsid w:val="0095025C"/>
    <w:rsid w:val="009506C3"/>
    <w:rsid w:val="00950960"/>
    <w:rsid w:val="00956582"/>
    <w:rsid w:val="00962E58"/>
    <w:rsid w:val="00965663"/>
    <w:rsid w:val="009704DF"/>
    <w:rsid w:val="0097085E"/>
    <w:rsid w:val="00970ABD"/>
    <w:rsid w:val="00971357"/>
    <w:rsid w:val="009713AC"/>
    <w:rsid w:val="00971595"/>
    <w:rsid w:val="009739BD"/>
    <w:rsid w:val="0097428A"/>
    <w:rsid w:val="00974EF8"/>
    <w:rsid w:val="009759C8"/>
    <w:rsid w:val="0097638C"/>
    <w:rsid w:val="00977727"/>
    <w:rsid w:val="00980115"/>
    <w:rsid w:val="00980F85"/>
    <w:rsid w:val="00983E46"/>
    <w:rsid w:val="00984436"/>
    <w:rsid w:val="00985908"/>
    <w:rsid w:val="00985A05"/>
    <w:rsid w:val="0098603A"/>
    <w:rsid w:val="00987712"/>
    <w:rsid w:val="00990495"/>
    <w:rsid w:val="0099080A"/>
    <w:rsid w:val="00992744"/>
    <w:rsid w:val="00992A59"/>
    <w:rsid w:val="009944FD"/>
    <w:rsid w:val="00994A26"/>
    <w:rsid w:val="00995998"/>
    <w:rsid w:val="00996D12"/>
    <w:rsid w:val="00996F43"/>
    <w:rsid w:val="00997616"/>
    <w:rsid w:val="0099783A"/>
    <w:rsid w:val="009A0163"/>
    <w:rsid w:val="009A0AA9"/>
    <w:rsid w:val="009A3419"/>
    <w:rsid w:val="009A37EA"/>
    <w:rsid w:val="009A4218"/>
    <w:rsid w:val="009A4E65"/>
    <w:rsid w:val="009A4F9D"/>
    <w:rsid w:val="009A5230"/>
    <w:rsid w:val="009A625A"/>
    <w:rsid w:val="009A6300"/>
    <w:rsid w:val="009A6AA3"/>
    <w:rsid w:val="009A7FD8"/>
    <w:rsid w:val="009B03F3"/>
    <w:rsid w:val="009B08C9"/>
    <w:rsid w:val="009B23E3"/>
    <w:rsid w:val="009B3095"/>
    <w:rsid w:val="009B45E1"/>
    <w:rsid w:val="009B4F04"/>
    <w:rsid w:val="009B7929"/>
    <w:rsid w:val="009C01F6"/>
    <w:rsid w:val="009C0418"/>
    <w:rsid w:val="009C12D4"/>
    <w:rsid w:val="009C1DFC"/>
    <w:rsid w:val="009C3186"/>
    <w:rsid w:val="009C36B5"/>
    <w:rsid w:val="009C3FD7"/>
    <w:rsid w:val="009C4626"/>
    <w:rsid w:val="009C4D61"/>
    <w:rsid w:val="009C50A9"/>
    <w:rsid w:val="009C6575"/>
    <w:rsid w:val="009C787F"/>
    <w:rsid w:val="009C7A06"/>
    <w:rsid w:val="009D0B43"/>
    <w:rsid w:val="009D0D05"/>
    <w:rsid w:val="009D198D"/>
    <w:rsid w:val="009D29AF"/>
    <w:rsid w:val="009D3612"/>
    <w:rsid w:val="009D478F"/>
    <w:rsid w:val="009D5981"/>
    <w:rsid w:val="009D7267"/>
    <w:rsid w:val="009D787B"/>
    <w:rsid w:val="009E0773"/>
    <w:rsid w:val="009E372C"/>
    <w:rsid w:val="009E6521"/>
    <w:rsid w:val="009E7603"/>
    <w:rsid w:val="009F01D4"/>
    <w:rsid w:val="009F0A85"/>
    <w:rsid w:val="009F105C"/>
    <w:rsid w:val="009F12E0"/>
    <w:rsid w:val="009F21CE"/>
    <w:rsid w:val="009F2D3B"/>
    <w:rsid w:val="009F3200"/>
    <w:rsid w:val="009F43B2"/>
    <w:rsid w:val="009F6122"/>
    <w:rsid w:val="009F6275"/>
    <w:rsid w:val="009F75D2"/>
    <w:rsid w:val="009F7EFA"/>
    <w:rsid w:val="009F7F55"/>
    <w:rsid w:val="00A003B6"/>
    <w:rsid w:val="00A01CE9"/>
    <w:rsid w:val="00A01CF3"/>
    <w:rsid w:val="00A02B05"/>
    <w:rsid w:val="00A05487"/>
    <w:rsid w:val="00A0578D"/>
    <w:rsid w:val="00A06590"/>
    <w:rsid w:val="00A071CA"/>
    <w:rsid w:val="00A075C5"/>
    <w:rsid w:val="00A075E0"/>
    <w:rsid w:val="00A07D89"/>
    <w:rsid w:val="00A101E0"/>
    <w:rsid w:val="00A1091E"/>
    <w:rsid w:val="00A10CAE"/>
    <w:rsid w:val="00A1205E"/>
    <w:rsid w:val="00A12448"/>
    <w:rsid w:val="00A12D73"/>
    <w:rsid w:val="00A132EC"/>
    <w:rsid w:val="00A13948"/>
    <w:rsid w:val="00A15DBC"/>
    <w:rsid w:val="00A15EB8"/>
    <w:rsid w:val="00A16199"/>
    <w:rsid w:val="00A16BE4"/>
    <w:rsid w:val="00A17E73"/>
    <w:rsid w:val="00A200BD"/>
    <w:rsid w:val="00A20CE4"/>
    <w:rsid w:val="00A2155C"/>
    <w:rsid w:val="00A21EB5"/>
    <w:rsid w:val="00A232FD"/>
    <w:rsid w:val="00A23BBE"/>
    <w:rsid w:val="00A24BAE"/>
    <w:rsid w:val="00A251DE"/>
    <w:rsid w:val="00A260E4"/>
    <w:rsid w:val="00A26589"/>
    <w:rsid w:val="00A267D2"/>
    <w:rsid w:val="00A272D9"/>
    <w:rsid w:val="00A300D1"/>
    <w:rsid w:val="00A3161C"/>
    <w:rsid w:val="00A32BF9"/>
    <w:rsid w:val="00A3375B"/>
    <w:rsid w:val="00A34D86"/>
    <w:rsid w:val="00A4272D"/>
    <w:rsid w:val="00A4309D"/>
    <w:rsid w:val="00A435A5"/>
    <w:rsid w:val="00A439B0"/>
    <w:rsid w:val="00A452DF"/>
    <w:rsid w:val="00A45D07"/>
    <w:rsid w:val="00A4638B"/>
    <w:rsid w:val="00A5007F"/>
    <w:rsid w:val="00A502D6"/>
    <w:rsid w:val="00A508EC"/>
    <w:rsid w:val="00A50CFF"/>
    <w:rsid w:val="00A533B9"/>
    <w:rsid w:val="00A533C5"/>
    <w:rsid w:val="00A53C6D"/>
    <w:rsid w:val="00A56EA0"/>
    <w:rsid w:val="00A57798"/>
    <w:rsid w:val="00A606BA"/>
    <w:rsid w:val="00A606C4"/>
    <w:rsid w:val="00A60A76"/>
    <w:rsid w:val="00A6167B"/>
    <w:rsid w:val="00A620E7"/>
    <w:rsid w:val="00A6454B"/>
    <w:rsid w:val="00A65B09"/>
    <w:rsid w:val="00A65F87"/>
    <w:rsid w:val="00A674C2"/>
    <w:rsid w:val="00A70132"/>
    <w:rsid w:val="00A71453"/>
    <w:rsid w:val="00A71ED4"/>
    <w:rsid w:val="00A7559E"/>
    <w:rsid w:val="00A75D14"/>
    <w:rsid w:val="00A8024D"/>
    <w:rsid w:val="00A8049E"/>
    <w:rsid w:val="00A80913"/>
    <w:rsid w:val="00A817CF"/>
    <w:rsid w:val="00A83A5D"/>
    <w:rsid w:val="00A84E14"/>
    <w:rsid w:val="00A86EB4"/>
    <w:rsid w:val="00A87F53"/>
    <w:rsid w:val="00A90398"/>
    <w:rsid w:val="00A912A6"/>
    <w:rsid w:val="00A93A7E"/>
    <w:rsid w:val="00A93CCB"/>
    <w:rsid w:val="00A9479E"/>
    <w:rsid w:val="00A95CE8"/>
    <w:rsid w:val="00A95EFD"/>
    <w:rsid w:val="00AA473C"/>
    <w:rsid w:val="00AA53E3"/>
    <w:rsid w:val="00AA5490"/>
    <w:rsid w:val="00AA6F24"/>
    <w:rsid w:val="00AB0129"/>
    <w:rsid w:val="00AB071D"/>
    <w:rsid w:val="00AB1827"/>
    <w:rsid w:val="00AB225C"/>
    <w:rsid w:val="00AB377A"/>
    <w:rsid w:val="00AB47C8"/>
    <w:rsid w:val="00AB5A65"/>
    <w:rsid w:val="00AB63EE"/>
    <w:rsid w:val="00AB7B0D"/>
    <w:rsid w:val="00AC31F4"/>
    <w:rsid w:val="00AC3A32"/>
    <w:rsid w:val="00AC4016"/>
    <w:rsid w:val="00AC5DDC"/>
    <w:rsid w:val="00AC6862"/>
    <w:rsid w:val="00AC6A93"/>
    <w:rsid w:val="00AC6C09"/>
    <w:rsid w:val="00AC6DB5"/>
    <w:rsid w:val="00AC6FC8"/>
    <w:rsid w:val="00AC7071"/>
    <w:rsid w:val="00AD0E8F"/>
    <w:rsid w:val="00AD124C"/>
    <w:rsid w:val="00AD157F"/>
    <w:rsid w:val="00AD165A"/>
    <w:rsid w:val="00AD1C44"/>
    <w:rsid w:val="00AD312B"/>
    <w:rsid w:val="00AD35F2"/>
    <w:rsid w:val="00AD3975"/>
    <w:rsid w:val="00AD47C5"/>
    <w:rsid w:val="00AD56F5"/>
    <w:rsid w:val="00AD71D3"/>
    <w:rsid w:val="00AD7643"/>
    <w:rsid w:val="00AD7E9C"/>
    <w:rsid w:val="00AE0F44"/>
    <w:rsid w:val="00AE2517"/>
    <w:rsid w:val="00AE2790"/>
    <w:rsid w:val="00AE2BAD"/>
    <w:rsid w:val="00AE6AAA"/>
    <w:rsid w:val="00AE7487"/>
    <w:rsid w:val="00AF0C52"/>
    <w:rsid w:val="00AF28A1"/>
    <w:rsid w:val="00AF2C5B"/>
    <w:rsid w:val="00AF39E2"/>
    <w:rsid w:val="00AF4A7C"/>
    <w:rsid w:val="00AF4AB2"/>
    <w:rsid w:val="00AF4D76"/>
    <w:rsid w:val="00AF4E8F"/>
    <w:rsid w:val="00B03080"/>
    <w:rsid w:val="00B0434B"/>
    <w:rsid w:val="00B05017"/>
    <w:rsid w:val="00B05086"/>
    <w:rsid w:val="00B05988"/>
    <w:rsid w:val="00B05BF3"/>
    <w:rsid w:val="00B06287"/>
    <w:rsid w:val="00B062F4"/>
    <w:rsid w:val="00B064EF"/>
    <w:rsid w:val="00B072DF"/>
    <w:rsid w:val="00B079D3"/>
    <w:rsid w:val="00B07D79"/>
    <w:rsid w:val="00B117D4"/>
    <w:rsid w:val="00B122EE"/>
    <w:rsid w:val="00B12BA1"/>
    <w:rsid w:val="00B12BBE"/>
    <w:rsid w:val="00B12FB6"/>
    <w:rsid w:val="00B1388A"/>
    <w:rsid w:val="00B13B7A"/>
    <w:rsid w:val="00B1437F"/>
    <w:rsid w:val="00B154A3"/>
    <w:rsid w:val="00B156D2"/>
    <w:rsid w:val="00B159E3"/>
    <w:rsid w:val="00B20700"/>
    <w:rsid w:val="00B2098E"/>
    <w:rsid w:val="00B21042"/>
    <w:rsid w:val="00B21A62"/>
    <w:rsid w:val="00B22B10"/>
    <w:rsid w:val="00B23341"/>
    <w:rsid w:val="00B237ED"/>
    <w:rsid w:val="00B248B9"/>
    <w:rsid w:val="00B249B8"/>
    <w:rsid w:val="00B262CF"/>
    <w:rsid w:val="00B27A58"/>
    <w:rsid w:val="00B304EC"/>
    <w:rsid w:val="00B31259"/>
    <w:rsid w:val="00B31A06"/>
    <w:rsid w:val="00B33087"/>
    <w:rsid w:val="00B33507"/>
    <w:rsid w:val="00B33D6B"/>
    <w:rsid w:val="00B33F85"/>
    <w:rsid w:val="00B342B1"/>
    <w:rsid w:val="00B342BB"/>
    <w:rsid w:val="00B3482A"/>
    <w:rsid w:val="00B34C80"/>
    <w:rsid w:val="00B352F6"/>
    <w:rsid w:val="00B35417"/>
    <w:rsid w:val="00B35434"/>
    <w:rsid w:val="00B35523"/>
    <w:rsid w:val="00B40CC5"/>
    <w:rsid w:val="00B41C10"/>
    <w:rsid w:val="00B43E4E"/>
    <w:rsid w:val="00B45517"/>
    <w:rsid w:val="00B470F2"/>
    <w:rsid w:val="00B50A06"/>
    <w:rsid w:val="00B53591"/>
    <w:rsid w:val="00B541A6"/>
    <w:rsid w:val="00B548DA"/>
    <w:rsid w:val="00B549B6"/>
    <w:rsid w:val="00B56067"/>
    <w:rsid w:val="00B56BD5"/>
    <w:rsid w:val="00B570E5"/>
    <w:rsid w:val="00B619F8"/>
    <w:rsid w:val="00B624A9"/>
    <w:rsid w:val="00B63350"/>
    <w:rsid w:val="00B63879"/>
    <w:rsid w:val="00B63AC0"/>
    <w:rsid w:val="00B64D77"/>
    <w:rsid w:val="00B6516B"/>
    <w:rsid w:val="00B651BF"/>
    <w:rsid w:val="00B6762C"/>
    <w:rsid w:val="00B67BA0"/>
    <w:rsid w:val="00B67DA1"/>
    <w:rsid w:val="00B67E13"/>
    <w:rsid w:val="00B70B5F"/>
    <w:rsid w:val="00B70E01"/>
    <w:rsid w:val="00B7128E"/>
    <w:rsid w:val="00B7181C"/>
    <w:rsid w:val="00B718AF"/>
    <w:rsid w:val="00B719A3"/>
    <w:rsid w:val="00B723BC"/>
    <w:rsid w:val="00B73823"/>
    <w:rsid w:val="00B75A22"/>
    <w:rsid w:val="00B76F04"/>
    <w:rsid w:val="00B775C3"/>
    <w:rsid w:val="00B80C2B"/>
    <w:rsid w:val="00B8272B"/>
    <w:rsid w:val="00B829F3"/>
    <w:rsid w:val="00B82E3F"/>
    <w:rsid w:val="00B8315E"/>
    <w:rsid w:val="00B83ED0"/>
    <w:rsid w:val="00B84299"/>
    <w:rsid w:val="00B85159"/>
    <w:rsid w:val="00B87365"/>
    <w:rsid w:val="00B87B5A"/>
    <w:rsid w:val="00B87D89"/>
    <w:rsid w:val="00B905D2"/>
    <w:rsid w:val="00B9092E"/>
    <w:rsid w:val="00B90A94"/>
    <w:rsid w:val="00B90DDC"/>
    <w:rsid w:val="00B90FE1"/>
    <w:rsid w:val="00B9292C"/>
    <w:rsid w:val="00B92C10"/>
    <w:rsid w:val="00B93DDD"/>
    <w:rsid w:val="00B94215"/>
    <w:rsid w:val="00B9573A"/>
    <w:rsid w:val="00B958A6"/>
    <w:rsid w:val="00B95F04"/>
    <w:rsid w:val="00BA3C8B"/>
    <w:rsid w:val="00BA4E67"/>
    <w:rsid w:val="00BA5BC8"/>
    <w:rsid w:val="00BA6A1A"/>
    <w:rsid w:val="00BA6FC8"/>
    <w:rsid w:val="00BA71C4"/>
    <w:rsid w:val="00BA735F"/>
    <w:rsid w:val="00BB20C2"/>
    <w:rsid w:val="00BB28C9"/>
    <w:rsid w:val="00BB524C"/>
    <w:rsid w:val="00BB5C3D"/>
    <w:rsid w:val="00BB6A35"/>
    <w:rsid w:val="00BB6E89"/>
    <w:rsid w:val="00BC07D9"/>
    <w:rsid w:val="00BC09C3"/>
    <w:rsid w:val="00BC174E"/>
    <w:rsid w:val="00BC17E0"/>
    <w:rsid w:val="00BC20AA"/>
    <w:rsid w:val="00BC38F0"/>
    <w:rsid w:val="00BC4081"/>
    <w:rsid w:val="00BC6AAF"/>
    <w:rsid w:val="00BD0797"/>
    <w:rsid w:val="00BD0DBF"/>
    <w:rsid w:val="00BD1F70"/>
    <w:rsid w:val="00BD2523"/>
    <w:rsid w:val="00BD3353"/>
    <w:rsid w:val="00BD4D36"/>
    <w:rsid w:val="00BD5ACC"/>
    <w:rsid w:val="00BD6553"/>
    <w:rsid w:val="00BD6C43"/>
    <w:rsid w:val="00BD7006"/>
    <w:rsid w:val="00BD7089"/>
    <w:rsid w:val="00BE060C"/>
    <w:rsid w:val="00BE1AC4"/>
    <w:rsid w:val="00BE204A"/>
    <w:rsid w:val="00BE2925"/>
    <w:rsid w:val="00BE2D71"/>
    <w:rsid w:val="00BE2FCA"/>
    <w:rsid w:val="00BE473A"/>
    <w:rsid w:val="00BE498D"/>
    <w:rsid w:val="00BE5064"/>
    <w:rsid w:val="00BE5B2F"/>
    <w:rsid w:val="00BE5D2F"/>
    <w:rsid w:val="00BE5FA6"/>
    <w:rsid w:val="00BE6953"/>
    <w:rsid w:val="00BE6F42"/>
    <w:rsid w:val="00BE7859"/>
    <w:rsid w:val="00BF1417"/>
    <w:rsid w:val="00BF3709"/>
    <w:rsid w:val="00BF3DDB"/>
    <w:rsid w:val="00BF415F"/>
    <w:rsid w:val="00BF43DC"/>
    <w:rsid w:val="00BF4AF2"/>
    <w:rsid w:val="00BF5722"/>
    <w:rsid w:val="00BF6A9C"/>
    <w:rsid w:val="00BF764D"/>
    <w:rsid w:val="00C0107C"/>
    <w:rsid w:val="00C02EAC"/>
    <w:rsid w:val="00C04924"/>
    <w:rsid w:val="00C057DA"/>
    <w:rsid w:val="00C06661"/>
    <w:rsid w:val="00C06E4E"/>
    <w:rsid w:val="00C10240"/>
    <w:rsid w:val="00C118DA"/>
    <w:rsid w:val="00C14381"/>
    <w:rsid w:val="00C146D6"/>
    <w:rsid w:val="00C1549C"/>
    <w:rsid w:val="00C2003F"/>
    <w:rsid w:val="00C201DD"/>
    <w:rsid w:val="00C22D01"/>
    <w:rsid w:val="00C23595"/>
    <w:rsid w:val="00C23AE5"/>
    <w:rsid w:val="00C23C49"/>
    <w:rsid w:val="00C23F18"/>
    <w:rsid w:val="00C26322"/>
    <w:rsid w:val="00C2640F"/>
    <w:rsid w:val="00C266D7"/>
    <w:rsid w:val="00C30E28"/>
    <w:rsid w:val="00C3474D"/>
    <w:rsid w:val="00C364BC"/>
    <w:rsid w:val="00C40289"/>
    <w:rsid w:val="00C41790"/>
    <w:rsid w:val="00C42DF7"/>
    <w:rsid w:val="00C42F79"/>
    <w:rsid w:val="00C43719"/>
    <w:rsid w:val="00C4491E"/>
    <w:rsid w:val="00C450A1"/>
    <w:rsid w:val="00C45DE8"/>
    <w:rsid w:val="00C46780"/>
    <w:rsid w:val="00C47883"/>
    <w:rsid w:val="00C478BE"/>
    <w:rsid w:val="00C47FC2"/>
    <w:rsid w:val="00C517E8"/>
    <w:rsid w:val="00C53466"/>
    <w:rsid w:val="00C53765"/>
    <w:rsid w:val="00C53D94"/>
    <w:rsid w:val="00C55293"/>
    <w:rsid w:val="00C55EF8"/>
    <w:rsid w:val="00C57FCB"/>
    <w:rsid w:val="00C61AC7"/>
    <w:rsid w:val="00C62E47"/>
    <w:rsid w:val="00C646DA"/>
    <w:rsid w:val="00C647B6"/>
    <w:rsid w:val="00C64BB5"/>
    <w:rsid w:val="00C65D54"/>
    <w:rsid w:val="00C660B5"/>
    <w:rsid w:val="00C66AD6"/>
    <w:rsid w:val="00C70495"/>
    <w:rsid w:val="00C726FB"/>
    <w:rsid w:val="00C7290B"/>
    <w:rsid w:val="00C72FAB"/>
    <w:rsid w:val="00C74BD9"/>
    <w:rsid w:val="00C762B8"/>
    <w:rsid w:val="00C76510"/>
    <w:rsid w:val="00C7759A"/>
    <w:rsid w:val="00C80229"/>
    <w:rsid w:val="00C80EED"/>
    <w:rsid w:val="00C815B7"/>
    <w:rsid w:val="00C81B3D"/>
    <w:rsid w:val="00C82219"/>
    <w:rsid w:val="00C836CC"/>
    <w:rsid w:val="00C84096"/>
    <w:rsid w:val="00C842B4"/>
    <w:rsid w:val="00C86B3C"/>
    <w:rsid w:val="00C87B5E"/>
    <w:rsid w:val="00C90504"/>
    <w:rsid w:val="00C9167A"/>
    <w:rsid w:val="00C9277E"/>
    <w:rsid w:val="00C93819"/>
    <w:rsid w:val="00C9477C"/>
    <w:rsid w:val="00C9543A"/>
    <w:rsid w:val="00C96461"/>
    <w:rsid w:val="00C97567"/>
    <w:rsid w:val="00C97630"/>
    <w:rsid w:val="00CA13B5"/>
    <w:rsid w:val="00CA429E"/>
    <w:rsid w:val="00CA66C3"/>
    <w:rsid w:val="00CA7274"/>
    <w:rsid w:val="00CB10C8"/>
    <w:rsid w:val="00CB22BC"/>
    <w:rsid w:val="00CB26A1"/>
    <w:rsid w:val="00CB38ED"/>
    <w:rsid w:val="00CB459F"/>
    <w:rsid w:val="00CB5C0D"/>
    <w:rsid w:val="00CB692C"/>
    <w:rsid w:val="00CB6D8E"/>
    <w:rsid w:val="00CB790A"/>
    <w:rsid w:val="00CC0DD8"/>
    <w:rsid w:val="00CC13C2"/>
    <w:rsid w:val="00CC1C68"/>
    <w:rsid w:val="00CC3678"/>
    <w:rsid w:val="00CC4E80"/>
    <w:rsid w:val="00CC616E"/>
    <w:rsid w:val="00CC6CD2"/>
    <w:rsid w:val="00CD0DCD"/>
    <w:rsid w:val="00CD1353"/>
    <w:rsid w:val="00CD4F82"/>
    <w:rsid w:val="00CD4FB2"/>
    <w:rsid w:val="00CD53FF"/>
    <w:rsid w:val="00CD68FA"/>
    <w:rsid w:val="00CE030C"/>
    <w:rsid w:val="00CE0508"/>
    <w:rsid w:val="00CE272B"/>
    <w:rsid w:val="00CE3126"/>
    <w:rsid w:val="00CE4341"/>
    <w:rsid w:val="00CE58E6"/>
    <w:rsid w:val="00CE7AFC"/>
    <w:rsid w:val="00CF16C9"/>
    <w:rsid w:val="00CF3F66"/>
    <w:rsid w:val="00CF444F"/>
    <w:rsid w:val="00CF4CD3"/>
    <w:rsid w:val="00CF54BE"/>
    <w:rsid w:val="00CF5BD1"/>
    <w:rsid w:val="00CF649C"/>
    <w:rsid w:val="00CF6AF5"/>
    <w:rsid w:val="00CF7877"/>
    <w:rsid w:val="00D00207"/>
    <w:rsid w:val="00D0054E"/>
    <w:rsid w:val="00D01278"/>
    <w:rsid w:val="00D0188E"/>
    <w:rsid w:val="00D02A24"/>
    <w:rsid w:val="00D03A70"/>
    <w:rsid w:val="00D041F6"/>
    <w:rsid w:val="00D0465E"/>
    <w:rsid w:val="00D0537B"/>
    <w:rsid w:val="00D11163"/>
    <w:rsid w:val="00D12218"/>
    <w:rsid w:val="00D12A12"/>
    <w:rsid w:val="00D15142"/>
    <w:rsid w:val="00D15201"/>
    <w:rsid w:val="00D15C1B"/>
    <w:rsid w:val="00D17C03"/>
    <w:rsid w:val="00D220B4"/>
    <w:rsid w:val="00D22CBA"/>
    <w:rsid w:val="00D22D57"/>
    <w:rsid w:val="00D23130"/>
    <w:rsid w:val="00D243F6"/>
    <w:rsid w:val="00D2592F"/>
    <w:rsid w:val="00D25C51"/>
    <w:rsid w:val="00D2649A"/>
    <w:rsid w:val="00D26BA6"/>
    <w:rsid w:val="00D2768C"/>
    <w:rsid w:val="00D309D9"/>
    <w:rsid w:val="00D30EC3"/>
    <w:rsid w:val="00D32B8D"/>
    <w:rsid w:val="00D331D6"/>
    <w:rsid w:val="00D3565B"/>
    <w:rsid w:val="00D356F2"/>
    <w:rsid w:val="00D357A6"/>
    <w:rsid w:val="00D35B71"/>
    <w:rsid w:val="00D35B7C"/>
    <w:rsid w:val="00D3632D"/>
    <w:rsid w:val="00D36570"/>
    <w:rsid w:val="00D40DE6"/>
    <w:rsid w:val="00D415AA"/>
    <w:rsid w:val="00D41FA6"/>
    <w:rsid w:val="00D4221E"/>
    <w:rsid w:val="00D43170"/>
    <w:rsid w:val="00D436CE"/>
    <w:rsid w:val="00D43F89"/>
    <w:rsid w:val="00D455D5"/>
    <w:rsid w:val="00D45CE5"/>
    <w:rsid w:val="00D45F06"/>
    <w:rsid w:val="00D46648"/>
    <w:rsid w:val="00D46B98"/>
    <w:rsid w:val="00D46E30"/>
    <w:rsid w:val="00D50C68"/>
    <w:rsid w:val="00D50FE8"/>
    <w:rsid w:val="00D51C6D"/>
    <w:rsid w:val="00D51C7C"/>
    <w:rsid w:val="00D555DC"/>
    <w:rsid w:val="00D55EBD"/>
    <w:rsid w:val="00D560D8"/>
    <w:rsid w:val="00D5641B"/>
    <w:rsid w:val="00D564ED"/>
    <w:rsid w:val="00D62EF4"/>
    <w:rsid w:val="00D62F7B"/>
    <w:rsid w:val="00D64554"/>
    <w:rsid w:val="00D64620"/>
    <w:rsid w:val="00D64C0C"/>
    <w:rsid w:val="00D64F90"/>
    <w:rsid w:val="00D6553A"/>
    <w:rsid w:val="00D65AF6"/>
    <w:rsid w:val="00D65E33"/>
    <w:rsid w:val="00D66689"/>
    <w:rsid w:val="00D70197"/>
    <w:rsid w:val="00D70297"/>
    <w:rsid w:val="00D709AD"/>
    <w:rsid w:val="00D70C3D"/>
    <w:rsid w:val="00D7250B"/>
    <w:rsid w:val="00D72A2F"/>
    <w:rsid w:val="00D73157"/>
    <w:rsid w:val="00D73369"/>
    <w:rsid w:val="00D73855"/>
    <w:rsid w:val="00D73F97"/>
    <w:rsid w:val="00D7515E"/>
    <w:rsid w:val="00D751A6"/>
    <w:rsid w:val="00D7570D"/>
    <w:rsid w:val="00D7578B"/>
    <w:rsid w:val="00D75F3B"/>
    <w:rsid w:val="00D7695F"/>
    <w:rsid w:val="00D772AC"/>
    <w:rsid w:val="00D77FB2"/>
    <w:rsid w:val="00D8038E"/>
    <w:rsid w:val="00D80520"/>
    <w:rsid w:val="00D8146E"/>
    <w:rsid w:val="00D81C70"/>
    <w:rsid w:val="00D842B8"/>
    <w:rsid w:val="00D857C7"/>
    <w:rsid w:val="00D85A04"/>
    <w:rsid w:val="00D875B7"/>
    <w:rsid w:val="00D94576"/>
    <w:rsid w:val="00D95027"/>
    <w:rsid w:val="00D95CA1"/>
    <w:rsid w:val="00D96B43"/>
    <w:rsid w:val="00DA141F"/>
    <w:rsid w:val="00DA158F"/>
    <w:rsid w:val="00DA1AE7"/>
    <w:rsid w:val="00DA1E1F"/>
    <w:rsid w:val="00DA33CA"/>
    <w:rsid w:val="00DA3508"/>
    <w:rsid w:val="00DA365B"/>
    <w:rsid w:val="00DA5D1D"/>
    <w:rsid w:val="00DB0730"/>
    <w:rsid w:val="00DB0F51"/>
    <w:rsid w:val="00DB2A70"/>
    <w:rsid w:val="00DB51CB"/>
    <w:rsid w:val="00DB6335"/>
    <w:rsid w:val="00DB63A7"/>
    <w:rsid w:val="00DB6E70"/>
    <w:rsid w:val="00DB7681"/>
    <w:rsid w:val="00DB7C8B"/>
    <w:rsid w:val="00DC1822"/>
    <w:rsid w:val="00DC273D"/>
    <w:rsid w:val="00DC28A7"/>
    <w:rsid w:val="00DC3B96"/>
    <w:rsid w:val="00DC44E0"/>
    <w:rsid w:val="00DC53AE"/>
    <w:rsid w:val="00DC742B"/>
    <w:rsid w:val="00DC7976"/>
    <w:rsid w:val="00DD0BB8"/>
    <w:rsid w:val="00DD0CC5"/>
    <w:rsid w:val="00DD147E"/>
    <w:rsid w:val="00DD1B0C"/>
    <w:rsid w:val="00DD2C54"/>
    <w:rsid w:val="00DD514C"/>
    <w:rsid w:val="00DD5969"/>
    <w:rsid w:val="00DD5FA6"/>
    <w:rsid w:val="00DD6A16"/>
    <w:rsid w:val="00DE07A3"/>
    <w:rsid w:val="00DE19D8"/>
    <w:rsid w:val="00DE1D08"/>
    <w:rsid w:val="00DE34E3"/>
    <w:rsid w:val="00DE3878"/>
    <w:rsid w:val="00DE4F49"/>
    <w:rsid w:val="00DE66BF"/>
    <w:rsid w:val="00DE6AFE"/>
    <w:rsid w:val="00DE736B"/>
    <w:rsid w:val="00DF0CCA"/>
    <w:rsid w:val="00DF1E7B"/>
    <w:rsid w:val="00DF24DC"/>
    <w:rsid w:val="00DF2C56"/>
    <w:rsid w:val="00DF3F7B"/>
    <w:rsid w:val="00DF48F7"/>
    <w:rsid w:val="00DF4C9A"/>
    <w:rsid w:val="00E002C9"/>
    <w:rsid w:val="00E00C2B"/>
    <w:rsid w:val="00E013D9"/>
    <w:rsid w:val="00E016E3"/>
    <w:rsid w:val="00E01F82"/>
    <w:rsid w:val="00E021D9"/>
    <w:rsid w:val="00E02445"/>
    <w:rsid w:val="00E04A98"/>
    <w:rsid w:val="00E05561"/>
    <w:rsid w:val="00E05691"/>
    <w:rsid w:val="00E05A40"/>
    <w:rsid w:val="00E06A1D"/>
    <w:rsid w:val="00E07BC5"/>
    <w:rsid w:val="00E10AD4"/>
    <w:rsid w:val="00E1233B"/>
    <w:rsid w:val="00E12CE1"/>
    <w:rsid w:val="00E132B9"/>
    <w:rsid w:val="00E13F1D"/>
    <w:rsid w:val="00E15C72"/>
    <w:rsid w:val="00E16526"/>
    <w:rsid w:val="00E176BE"/>
    <w:rsid w:val="00E2063B"/>
    <w:rsid w:val="00E21D09"/>
    <w:rsid w:val="00E223E5"/>
    <w:rsid w:val="00E22922"/>
    <w:rsid w:val="00E2302A"/>
    <w:rsid w:val="00E271A3"/>
    <w:rsid w:val="00E27269"/>
    <w:rsid w:val="00E30DEB"/>
    <w:rsid w:val="00E30F8F"/>
    <w:rsid w:val="00E32886"/>
    <w:rsid w:val="00E34181"/>
    <w:rsid w:val="00E344D6"/>
    <w:rsid w:val="00E34D84"/>
    <w:rsid w:val="00E37241"/>
    <w:rsid w:val="00E404A3"/>
    <w:rsid w:val="00E40F45"/>
    <w:rsid w:val="00E41E30"/>
    <w:rsid w:val="00E426A8"/>
    <w:rsid w:val="00E42BBD"/>
    <w:rsid w:val="00E43755"/>
    <w:rsid w:val="00E43929"/>
    <w:rsid w:val="00E43FC3"/>
    <w:rsid w:val="00E441E3"/>
    <w:rsid w:val="00E44A66"/>
    <w:rsid w:val="00E44F44"/>
    <w:rsid w:val="00E476B6"/>
    <w:rsid w:val="00E50F40"/>
    <w:rsid w:val="00E52481"/>
    <w:rsid w:val="00E5282C"/>
    <w:rsid w:val="00E52AFA"/>
    <w:rsid w:val="00E55D65"/>
    <w:rsid w:val="00E55D99"/>
    <w:rsid w:val="00E60B43"/>
    <w:rsid w:val="00E60E59"/>
    <w:rsid w:val="00E6150E"/>
    <w:rsid w:val="00E61CB7"/>
    <w:rsid w:val="00E62832"/>
    <w:rsid w:val="00E63FF0"/>
    <w:rsid w:val="00E64A7D"/>
    <w:rsid w:val="00E64FFF"/>
    <w:rsid w:val="00E654A3"/>
    <w:rsid w:val="00E6626E"/>
    <w:rsid w:val="00E6689B"/>
    <w:rsid w:val="00E66FE3"/>
    <w:rsid w:val="00E67C17"/>
    <w:rsid w:val="00E71263"/>
    <w:rsid w:val="00E72336"/>
    <w:rsid w:val="00E72E86"/>
    <w:rsid w:val="00E746CA"/>
    <w:rsid w:val="00E755C3"/>
    <w:rsid w:val="00E75CE5"/>
    <w:rsid w:val="00E767CF"/>
    <w:rsid w:val="00E76ACF"/>
    <w:rsid w:val="00E76D65"/>
    <w:rsid w:val="00E76F9C"/>
    <w:rsid w:val="00E775AC"/>
    <w:rsid w:val="00E800B6"/>
    <w:rsid w:val="00E805B2"/>
    <w:rsid w:val="00E81162"/>
    <w:rsid w:val="00E8166B"/>
    <w:rsid w:val="00E83F97"/>
    <w:rsid w:val="00E84D88"/>
    <w:rsid w:val="00E86864"/>
    <w:rsid w:val="00E87B8D"/>
    <w:rsid w:val="00E910D5"/>
    <w:rsid w:val="00E922EB"/>
    <w:rsid w:val="00E93716"/>
    <w:rsid w:val="00E943C0"/>
    <w:rsid w:val="00E94C00"/>
    <w:rsid w:val="00E94F9D"/>
    <w:rsid w:val="00E952F6"/>
    <w:rsid w:val="00E96B0F"/>
    <w:rsid w:val="00E97BDE"/>
    <w:rsid w:val="00EA14A5"/>
    <w:rsid w:val="00EA29E7"/>
    <w:rsid w:val="00EA3971"/>
    <w:rsid w:val="00EA4494"/>
    <w:rsid w:val="00EA48F7"/>
    <w:rsid w:val="00EB1D7F"/>
    <w:rsid w:val="00EB322F"/>
    <w:rsid w:val="00EB33F5"/>
    <w:rsid w:val="00EB3977"/>
    <w:rsid w:val="00EB5351"/>
    <w:rsid w:val="00EB5CE9"/>
    <w:rsid w:val="00EB6905"/>
    <w:rsid w:val="00EB7F8E"/>
    <w:rsid w:val="00EC0840"/>
    <w:rsid w:val="00EC13DF"/>
    <w:rsid w:val="00EC1FAE"/>
    <w:rsid w:val="00EC2762"/>
    <w:rsid w:val="00EC3CF6"/>
    <w:rsid w:val="00EC5C33"/>
    <w:rsid w:val="00EC6128"/>
    <w:rsid w:val="00EC65FB"/>
    <w:rsid w:val="00EC6E37"/>
    <w:rsid w:val="00EC7545"/>
    <w:rsid w:val="00ED00C7"/>
    <w:rsid w:val="00ED01D4"/>
    <w:rsid w:val="00ED053F"/>
    <w:rsid w:val="00ED14ED"/>
    <w:rsid w:val="00ED189F"/>
    <w:rsid w:val="00ED33A2"/>
    <w:rsid w:val="00ED3664"/>
    <w:rsid w:val="00ED3D68"/>
    <w:rsid w:val="00ED4312"/>
    <w:rsid w:val="00ED458B"/>
    <w:rsid w:val="00ED5A39"/>
    <w:rsid w:val="00ED5C51"/>
    <w:rsid w:val="00ED756A"/>
    <w:rsid w:val="00ED7E83"/>
    <w:rsid w:val="00EE0786"/>
    <w:rsid w:val="00EE189E"/>
    <w:rsid w:val="00EE6E3E"/>
    <w:rsid w:val="00EE7B65"/>
    <w:rsid w:val="00EF08A6"/>
    <w:rsid w:val="00EF0BA4"/>
    <w:rsid w:val="00EF10F9"/>
    <w:rsid w:val="00EF2CF2"/>
    <w:rsid w:val="00EF3FE8"/>
    <w:rsid w:val="00EF41AB"/>
    <w:rsid w:val="00EF6190"/>
    <w:rsid w:val="00EF6760"/>
    <w:rsid w:val="00EF6C2C"/>
    <w:rsid w:val="00EF78AC"/>
    <w:rsid w:val="00F003DF"/>
    <w:rsid w:val="00F00D3D"/>
    <w:rsid w:val="00F01157"/>
    <w:rsid w:val="00F012C6"/>
    <w:rsid w:val="00F02074"/>
    <w:rsid w:val="00F02896"/>
    <w:rsid w:val="00F03070"/>
    <w:rsid w:val="00F0333F"/>
    <w:rsid w:val="00F03440"/>
    <w:rsid w:val="00F04DCF"/>
    <w:rsid w:val="00F10446"/>
    <w:rsid w:val="00F10A17"/>
    <w:rsid w:val="00F10F03"/>
    <w:rsid w:val="00F11006"/>
    <w:rsid w:val="00F11225"/>
    <w:rsid w:val="00F121C0"/>
    <w:rsid w:val="00F129DE"/>
    <w:rsid w:val="00F12BB3"/>
    <w:rsid w:val="00F130BC"/>
    <w:rsid w:val="00F14156"/>
    <w:rsid w:val="00F14324"/>
    <w:rsid w:val="00F14664"/>
    <w:rsid w:val="00F15BF0"/>
    <w:rsid w:val="00F16D2E"/>
    <w:rsid w:val="00F16FFD"/>
    <w:rsid w:val="00F17E34"/>
    <w:rsid w:val="00F17E48"/>
    <w:rsid w:val="00F209BD"/>
    <w:rsid w:val="00F2169C"/>
    <w:rsid w:val="00F218CC"/>
    <w:rsid w:val="00F22EFA"/>
    <w:rsid w:val="00F22F33"/>
    <w:rsid w:val="00F23343"/>
    <w:rsid w:val="00F23430"/>
    <w:rsid w:val="00F238ED"/>
    <w:rsid w:val="00F23F40"/>
    <w:rsid w:val="00F24476"/>
    <w:rsid w:val="00F24A75"/>
    <w:rsid w:val="00F24F68"/>
    <w:rsid w:val="00F25790"/>
    <w:rsid w:val="00F26E68"/>
    <w:rsid w:val="00F27A1D"/>
    <w:rsid w:val="00F30555"/>
    <w:rsid w:val="00F308E7"/>
    <w:rsid w:val="00F3381A"/>
    <w:rsid w:val="00F33978"/>
    <w:rsid w:val="00F33D7C"/>
    <w:rsid w:val="00F34A84"/>
    <w:rsid w:val="00F35E43"/>
    <w:rsid w:val="00F369C3"/>
    <w:rsid w:val="00F36AE5"/>
    <w:rsid w:val="00F36ECA"/>
    <w:rsid w:val="00F3710D"/>
    <w:rsid w:val="00F373C8"/>
    <w:rsid w:val="00F419E8"/>
    <w:rsid w:val="00F45A73"/>
    <w:rsid w:val="00F46428"/>
    <w:rsid w:val="00F46E79"/>
    <w:rsid w:val="00F46F2D"/>
    <w:rsid w:val="00F46F3E"/>
    <w:rsid w:val="00F47B27"/>
    <w:rsid w:val="00F5019C"/>
    <w:rsid w:val="00F5114C"/>
    <w:rsid w:val="00F51638"/>
    <w:rsid w:val="00F5201F"/>
    <w:rsid w:val="00F53272"/>
    <w:rsid w:val="00F5447F"/>
    <w:rsid w:val="00F56B50"/>
    <w:rsid w:val="00F57637"/>
    <w:rsid w:val="00F6082B"/>
    <w:rsid w:val="00F61B9E"/>
    <w:rsid w:val="00F62778"/>
    <w:rsid w:val="00F62B1B"/>
    <w:rsid w:val="00F62BDD"/>
    <w:rsid w:val="00F63AE6"/>
    <w:rsid w:val="00F646EC"/>
    <w:rsid w:val="00F64D98"/>
    <w:rsid w:val="00F65965"/>
    <w:rsid w:val="00F6690E"/>
    <w:rsid w:val="00F6729A"/>
    <w:rsid w:val="00F67377"/>
    <w:rsid w:val="00F674E6"/>
    <w:rsid w:val="00F67829"/>
    <w:rsid w:val="00F67C89"/>
    <w:rsid w:val="00F7071A"/>
    <w:rsid w:val="00F72C18"/>
    <w:rsid w:val="00F730E3"/>
    <w:rsid w:val="00F73450"/>
    <w:rsid w:val="00F744A3"/>
    <w:rsid w:val="00F746AC"/>
    <w:rsid w:val="00F74B31"/>
    <w:rsid w:val="00F76101"/>
    <w:rsid w:val="00F77CDF"/>
    <w:rsid w:val="00F803A1"/>
    <w:rsid w:val="00F8107F"/>
    <w:rsid w:val="00F81573"/>
    <w:rsid w:val="00F82105"/>
    <w:rsid w:val="00F8227A"/>
    <w:rsid w:val="00F846EA"/>
    <w:rsid w:val="00F8528C"/>
    <w:rsid w:val="00F8681D"/>
    <w:rsid w:val="00F90513"/>
    <w:rsid w:val="00F909C3"/>
    <w:rsid w:val="00F90B6A"/>
    <w:rsid w:val="00F9148E"/>
    <w:rsid w:val="00F925BA"/>
    <w:rsid w:val="00F92CF6"/>
    <w:rsid w:val="00F946B3"/>
    <w:rsid w:val="00F94A39"/>
    <w:rsid w:val="00F9571D"/>
    <w:rsid w:val="00F95D50"/>
    <w:rsid w:val="00F9620A"/>
    <w:rsid w:val="00F96F7C"/>
    <w:rsid w:val="00F978DC"/>
    <w:rsid w:val="00F97B62"/>
    <w:rsid w:val="00FA0013"/>
    <w:rsid w:val="00FA01B8"/>
    <w:rsid w:val="00FA1D45"/>
    <w:rsid w:val="00FA2150"/>
    <w:rsid w:val="00FA37EE"/>
    <w:rsid w:val="00FA38A8"/>
    <w:rsid w:val="00FA38CF"/>
    <w:rsid w:val="00FA3E89"/>
    <w:rsid w:val="00FA4D78"/>
    <w:rsid w:val="00FA78C3"/>
    <w:rsid w:val="00FB15BC"/>
    <w:rsid w:val="00FB1AE0"/>
    <w:rsid w:val="00FB323D"/>
    <w:rsid w:val="00FB37E7"/>
    <w:rsid w:val="00FB4782"/>
    <w:rsid w:val="00FB48BB"/>
    <w:rsid w:val="00FB66C2"/>
    <w:rsid w:val="00FB722A"/>
    <w:rsid w:val="00FC0312"/>
    <w:rsid w:val="00FC0EAE"/>
    <w:rsid w:val="00FC2805"/>
    <w:rsid w:val="00FC3006"/>
    <w:rsid w:val="00FC36FD"/>
    <w:rsid w:val="00FC4C96"/>
    <w:rsid w:val="00FC4F96"/>
    <w:rsid w:val="00FC54A9"/>
    <w:rsid w:val="00FC56D5"/>
    <w:rsid w:val="00FC5BDD"/>
    <w:rsid w:val="00FC5E79"/>
    <w:rsid w:val="00FC620A"/>
    <w:rsid w:val="00FC7E0E"/>
    <w:rsid w:val="00FD078F"/>
    <w:rsid w:val="00FD1D19"/>
    <w:rsid w:val="00FD2131"/>
    <w:rsid w:val="00FD2433"/>
    <w:rsid w:val="00FD4118"/>
    <w:rsid w:val="00FD4E4D"/>
    <w:rsid w:val="00FD70A0"/>
    <w:rsid w:val="00FD713C"/>
    <w:rsid w:val="00FD7F45"/>
    <w:rsid w:val="00FE1037"/>
    <w:rsid w:val="00FE1C44"/>
    <w:rsid w:val="00FE1EF6"/>
    <w:rsid w:val="00FE2759"/>
    <w:rsid w:val="00FE337F"/>
    <w:rsid w:val="00FE38CE"/>
    <w:rsid w:val="00FE4D67"/>
    <w:rsid w:val="00FE4DA6"/>
    <w:rsid w:val="00FE512B"/>
    <w:rsid w:val="00FE58B3"/>
    <w:rsid w:val="00FE5A8A"/>
    <w:rsid w:val="00FE60AF"/>
    <w:rsid w:val="00FE60F9"/>
    <w:rsid w:val="00FE67DC"/>
    <w:rsid w:val="00FE6ACA"/>
    <w:rsid w:val="00FE7DC6"/>
    <w:rsid w:val="00FF0E73"/>
    <w:rsid w:val="00FF31E3"/>
    <w:rsid w:val="00FF37F3"/>
    <w:rsid w:val="00FF3841"/>
    <w:rsid w:val="00FF4813"/>
    <w:rsid w:val="00FF49EA"/>
    <w:rsid w:val="00FF553A"/>
    <w:rsid w:val="00FF749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D5CD"/>
  <w15:docId w15:val="{F1AC592D-A08B-40DF-BD83-DAF7B81F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0A"/>
    <w:pPr>
      <w:spacing w:after="200" w:line="276" w:lineRule="auto"/>
    </w:pPr>
    <w:rPr>
      <w:sz w:val="22"/>
      <w:szCs w:val="22"/>
    </w:rPr>
  </w:style>
  <w:style w:type="paragraph" w:styleId="Heading1">
    <w:name w:val="heading 1"/>
    <w:basedOn w:val="Normal"/>
    <w:next w:val="Normal"/>
    <w:link w:val="Heading1Char"/>
    <w:uiPriority w:val="99"/>
    <w:qFormat/>
    <w:rsid w:val="00AC270A"/>
    <w:pPr>
      <w:keepNext/>
      <w:outlineLvl w:val="0"/>
    </w:pPr>
    <w:rPr>
      <w:rFonts w:ascii="Times New Roman" w:hAnsi="Times New Roman"/>
      <w:b/>
      <w:u w:val="single"/>
    </w:rPr>
  </w:style>
  <w:style w:type="paragraph" w:styleId="Heading2">
    <w:name w:val="heading 2"/>
    <w:basedOn w:val="Normal"/>
    <w:next w:val="Normal"/>
    <w:link w:val="Heading2Char"/>
    <w:uiPriority w:val="99"/>
    <w:qFormat/>
    <w:rsid w:val="00EB606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EB6060"/>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394F46"/>
    <w:pPr>
      <w:keepNext/>
      <w:ind w:firstLine="720"/>
      <w:outlineLvl w:val="3"/>
    </w:pPr>
    <w:rPr>
      <w:i/>
    </w:rPr>
  </w:style>
  <w:style w:type="paragraph" w:styleId="Heading5">
    <w:name w:val="heading 5"/>
    <w:basedOn w:val="Normal"/>
    <w:next w:val="Normal"/>
    <w:link w:val="Heading5Char"/>
    <w:qFormat/>
    <w:locked/>
    <w:rsid w:val="00553758"/>
    <w:pPr>
      <w:keepNext/>
      <w:tabs>
        <w:tab w:val="left" w:pos="0"/>
        <w:tab w:val="left" w:pos="720"/>
        <w:tab w:val="left" w:pos="1080"/>
        <w:tab w:val="left" w:pos="1440"/>
        <w:tab w:val="left" w:pos="2160"/>
        <w:tab w:val="left" w:pos="2880"/>
        <w:tab w:val="left" w:pos="2970"/>
        <w:tab w:val="left" w:pos="3600"/>
      </w:tabs>
      <w:suppressAutoHyphens/>
      <w:spacing w:after="0" w:line="240" w:lineRule="auto"/>
      <w:jc w:val="both"/>
      <w:outlineLvl w:val="4"/>
    </w:pPr>
    <w:rPr>
      <w:rFonts w:ascii="Times New Roman" w:hAnsi="Times New Roman"/>
      <w:u w:val="single"/>
    </w:rPr>
  </w:style>
  <w:style w:type="paragraph" w:styleId="Heading6">
    <w:name w:val="heading 6"/>
    <w:basedOn w:val="Normal"/>
    <w:next w:val="Normal"/>
    <w:link w:val="Heading6Char"/>
    <w:unhideWhenUsed/>
    <w:qFormat/>
    <w:locked/>
    <w:rsid w:val="00527F0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AC270A"/>
    <w:rPr>
      <w:rFonts w:ascii="Times New Roman" w:hAnsi="Times New Roman" w:cs="Times New Roman"/>
      <w:b/>
      <w:u w:val="single"/>
    </w:rPr>
  </w:style>
  <w:style w:type="character" w:customStyle="1" w:styleId="Heading2Char">
    <w:name w:val="Heading 2 Char"/>
    <w:link w:val="Heading2"/>
    <w:uiPriority w:val="99"/>
    <w:qFormat/>
    <w:locked/>
    <w:rsid w:val="00EB6060"/>
    <w:rPr>
      <w:rFonts w:ascii="Cambria" w:hAnsi="Cambria" w:cs="Times New Roman"/>
      <w:b/>
      <w:bCs/>
      <w:color w:val="4F81BD"/>
      <w:sz w:val="26"/>
      <w:szCs w:val="26"/>
    </w:rPr>
  </w:style>
  <w:style w:type="character" w:customStyle="1" w:styleId="Heading3Char">
    <w:name w:val="Heading 3 Char"/>
    <w:link w:val="Heading3"/>
    <w:uiPriority w:val="99"/>
    <w:semiHidden/>
    <w:qFormat/>
    <w:locked/>
    <w:rsid w:val="00EB6060"/>
    <w:rPr>
      <w:rFonts w:ascii="Cambria" w:hAnsi="Cambria" w:cs="Times New Roman"/>
      <w:b/>
      <w:bCs/>
      <w:color w:val="4F81BD"/>
    </w:rPr>
  </w:style>
  <w:style w:type="character" w:customStyle="1" w:styleId="Heading4Char">
    <w:name w:val="Heading 4 Char"/>
    <w:link w:val="Heading4"/>
    <w:uiPriority w:val="99"/>
    <w:qFormat/>
    <w:locked/>
    <w:rsid w:val="00394F46"/>
    <w:rPr>
      <w:rFonts w:ascii="Calibri" w:hAnsi="Calibri" w:cs="Times New Roman"/>
      <w:i/>
    </w:rPr>
  </w:style>
  <w:style w:type="character" w:customStyle="1" w:styleId="BodyTextIndentChar">
    <w:name w:val="Body Text Indent Char"/>
    <w:link w:val="BodyTextIndent"/>
    <w:uiPriority w:val="99"/>
    <w:semiHidden/>
    <w:qFormat/>
    <w:locked/>
    <w:rsid w:val="00AC270A"/>
    <w:rPr>
      <w:rFonts w:ascii="Times New Roman" w:hAnsi="Times New Roman" w:cs="Times New Roman"/>
      <w:sz w:val="20"/>
      <w:szCs w:val="20"/>
    </w:rPr>
  </w:style>
  <w:style w:type="character" w:customStyle="1" w:styleId="BodyTextIndent2Char">
    <w:name w:val="Body Text Indent 2 Char"/>
    <w:link w:val="BodyTextIndent2"/>
    <w:uiPriority w:val="99"/>
    <w:semiHidden/>
    <w:qFormat/>
    <w:locked/>
    <w:rsid w:val="00633C9F"/>
    <w:rPr>
      <w:rFonts w:ascii="Calibri" w:hAnsi="Calibri" w:cs="Times New Roman"/>
    </w:rPr>
  </w:style>
  <w:style w:type="character" w:styleId="LineNumber">
    <w:name w:val="line number"/>
    <w:uiPriority w:val="99"/>
    <w:semiHidden/>
    <w:qFormat/>
    <w:rsid w:val="00876900"/>
    <w:rPr>
      <w:rFonts w:cs="Times New Roman"/>
    </w:rPr>
  </w:style>
  <w:style w:type="character" w:customStyle="1" w:styleId="HeaderChar">
    <w:name w:val="Header Char"/>
    <w:link w:val="Header"/>
    <w:uiPriority w:val="99"/>
    <w:qFormat/>
    <w:locked/>
    <w:rsid w:val="00876900"/>
    <w:rPr>
      <w:rFonts w:ascii="Calibri" w:hAnsi="Calibri" w:cs="Times New Roman"/>
    </w:rPr>
  </w:style>
  <w:style w:type="character" w:customStyle="1" w:styleId="FooterChar">
    <w:name w:val="Footer Char"/>
    <w:link w:val="Footer"/>
    <w:uiPriority w:val="99"/>
    <w:qFormat/>
    <w:locked/>
    <w:rsid w:val="00876900"/>
    <w:rPr>
      <w:rFonts w:ascii="Calibri" w:hAnsi="Calibri" w:cs="Times New Roman"/>
    </w:rPr>
  </w:style>
  <w:style w:type="character" w:customStyle="1" w:styleId="BalloonTextChar">
    <w:name w:val="Balloon Text Char"/>
    <w:link w:val="BalloonText"/>
    <w:uiPriority w:val="99"/>
    <w:semiHidden/>
    <w:qFormat/>
    <w:locked/>
    <w:rsid w:val="00876900"/>
    <w:rPr>
      <w:rFonts w:ascii="Tahoma" w:hAnsi="Tahoma" w:cs="Tahoma"/>
      <w:sz w:val="16"/>
      <w:szCs w:val="16"/>
    </w:rPr>
  </w:style>
  <w:style w:type="character" w:customStyle="1" w:styleId="BodyTextIndent3Char">
    <w:name w:val="Body Text Indent 3 Char"/>
    <w:link w:val="BodyTextIndent3"/>
    <w:uiPriority w:val="99"/>
    <w:qFormat/>
    <w:locked/>
    <w:rsid w:val="0064433A"/>
    <w:rPr>
      <w:rFonts w:ascii="Times New Roman" w:hAnsi="Times New Roman" w:cs="Times New Roman"/>
    </w:rPr>
  </w:style>
  <w:style w:type="character" w:customStyle="1" w:styleId="BodyTextChar">
    <w:name w:val="Body Text Char"/>
    <w:link w:val="BodyText"/>
    <w:uiPriority w:val="99"/>
    <w:semiHidden/>
    <w:qFormat/>
    <w:locked/>
    <w:rsid w:val="007A5D67"/>
    <w:rPr>
      <w:rFonts w:cs="Times New Roman"/>
    </w:rPr>
  </w:style>
  <w:style w:type="character" w:customStyle="1" w:styleId="PlainTextChar">
    <w:name w:val="Plain Text Char"/>
    <w:link w:val="PlainText"/>
    <w:qFormat/>
    <w:locked/>
    <w:rsid w:val="007A5D67"/>
    <w:rPr>
      <w:rFonts w:ascii="Courier New" w:hAnsi="Courier New" w:cs="Courier New"/>
      <w:sz w:val="20"/>
      <w:szCs w:val="20"/>
    </w:rPr>
  </w:style>
  <w:style w:type="character" w:customStyle="1" w:styleId="BodyText2Char">
    <w:name w:val="Body Text 2 Char"/>
    <w:link w:val="BodyText2"/>
    <w:uiPriority w:val="99"/>
    <w:qFormat/>
    <w:locked/>
    <w:rsid w:val="00881470"/>
    <w:rPr>
      <w:rFonts w:ascii="Times New Roman" w:hAnsi="Times New Roman" w:cs="Times New Roman"/>
      <w:sz w:val="24"/>
      <w:szCs w:val="24"/>
    </w:rPr>
  </w:style>
  <w:style w:type="character" w:customStyle="1" w:styleId="BodyText3Char">
    <w:name w:val="Body Text 3 Char"/>
    <w:link w:val="BodyText3"/>
    <w:uiPriority w:val="99"/>
    <w:qFormat/>
    <w:rsid w:val="001367B9"/>
    <w:rPr>
      <w:rFonts w:ascii="Times New Roman" w:hAnsi="Times New Roman"/>
      <w:b/>
      <w:sz w:val="22"/>
      <w:szCs w:val="22"/>
      <w:u w:val="single"/>
    </w:rPr>
  </w:style>
  <w:style w:type="character" w:customStyle="1" w:styleId="FootnoteTextChar">
    <w:name w:val="Footnote Text Char"/>
    <w:basedOn w:val="DefaultParagraphFont"/>
    <w:link w:val="FootnoteText"/>
    <w:uiPriority w:val="99"/>
    <w:semiHidden/>
    <w:qFormat/>
    <w:rsid w:val="00F36AAB"/>
  </w:style>
  <w:style w:type="character" w:customStyle="1" w:styleId="FootnoteCharacters">
    <w:name w:val="Footnote Characters"/>
    <w:uiPriority w:val="99"/>
    <w:semiHidden/>
    <w:qFormat/>
    <w:rsid w:val="00F36AAB"/>
    <w:rPr>
      <w:rFonts w:cs="Times New Roman"/>
      <w:vertAlign w:val="superscript"/>
    </w:rPr>
  </w:style>
  <w:style w:type="character" w:customStyle="1" w:styleId="FootnoteAnchor">
    <w:name w:val="Footnote Anchor"/>
    <w:rPr>
      <w:rFonts w:cs="Times New Roman"/>
      <w:vertAlign w:val="superscript"/>
    </w:rPr>
  </w:style>
  <w:style w:type="character" w:customStyle="1" w:styleId="Heading5Char">
    <w:name w:val="Heading 5 Char"/>
    <w:link w:val="Heading5"/>
    <w:qFormat/>
    <w:rsid w:val="00553758"/>
    <w:rPr>
      <w:rFonts w:ascii="Times New Roman" w:hAnsi="Times New Roman"/>
      <w:sz w:val="22"/>
      <w:szCs w:val="22"/>
      <w:u w:val="single"/>
    </w:rPr>
  </w:style>
  <w:style w:type="character" w:styleId="CommentReference">
    <w:name w:val="annotation reference"/>
    <w:basedOn w:val="DefaultParagraphFont"/>
    <w:uiPriority w:val="99"/>
    <w:semiHidden/>
    <w:unhideWhenUsed/>
    <w:qFormat/>
    <w:rsid w:val="00CE191F"/>
    <w:rPr>
      <w:sz w:val="16"/>
      <w:szCs w:val="16"/>
    </w:rPr>
  </w:style>
  <w:style w:type="character" w:customStyle="1" w:styleId="CommentTextChar">
    <w:name w:val="Comment Text Char"/>
    <w:basedOn w:val="DefaultParagraphFont"/>
    <w:link w:val="CommentText"/>
    <w:uiPriority w:val="99"/>
    <w:semiHidden/>
    <w:qFormat/>
    <w:rsid w:val="00CE191F"/>
  </w:style>
  <w:style w:type="character" w:customStyle="1" w:styleId="CommentSubjectChar">
    <w:name w:val="Comment Subject Char"/>
    <w:basedOn w:val="CommentTextChar"/>
    <w:link w:val="CommentSubject"/>
    <w:uiPriority w:val="99"/>
    <w:semiHidden/>
    <w:qFormat/>
    <w:rsid w:val="00CE191F"/>
    <w:rPr>
      <w:b/>
      <w:bCs/>
    </w:rPr>
  </w:style>
  <w:style w:type="character" w:styleId="SubtleEmphasis">
    <w:name w:val="Subtle Emphasis"/>
    <w:basedOn w:val="DefaultParagraphFont"/>
    <w:uiPriority w:val="19"/>
    <w:qFormat/>
    <w:rsid w:val="001C1AFB"/>
    <w:rPr>
      <w:i/>
      <w:iCs/>
      <w:color w:val="404040" w:themeColor="text1" w:themeTint="BF"/>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b w:val="0"/>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eastAsia="MS Mincho"/>
    </w:rPr>
  </w:style>
  <w:style w:type="character" w:customStyle="1" w:styleId="ListLabel42">
    <w:name w:val="ListLabel 42"/>
    <w:qFormat/>
    <w:rPr>
      <w:rFonts w:eastAsia="MS Mincho"/>
      <w:color w:val="auto"/>
    </w:rPr>
  </w:style>
  <w:style w:type="character" w:customStyle="1" w:styleId="ListLabel43">
    <w:name w:val="ListLabel 43"/>
    <w:qFormat/>
    <w:rPr>
      <w:rFonts w:eastAsia="MS Mincho"/>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color w:val="FF0000"/>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eastAsia="Times New Roman"/>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neNumbering">
    <w:name w:val="Line Numbering"/>
  </w:style>
  <w:style w:type="character" w:customStyle="1" w:styleId="ListLabel105">
    <w:name w:val="ListLabel 105"/>
    <w:qFormat/>
    <w:rPr>
      <w:rFonts w:ascii="Calibri" w:hAnsi="Calibri" w:cs="Times New Roman"/>
      <w:sz w:val="16"/>
    </w:rPr>
  </w:style>
  <w:style w:type="character" w:customStyle="1" w:styleId="ListLabel106">
    <w:name w:val="ListLabel 106"/>
    <w:qFormat/>
    <w:rPr>
      <w:rFonts w:ascii="Calibri" w:hAnsi="Calibri" w:cs="Times New Roman"/>
      <w:sz w:val="16"/>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Symbol"/>
    </w:rPr>
  </w:style>
  <w:style w:type="character" w:customStyle="1" w:styleId="ListLabel113">
    <w:name w:val="ListLabel 113"/>
    <w:qFormat/>
    <w:rPr>
      <w:rFonts w:cs="Symbol"/>
    </w:rPr>
  </w:style>
  <w:style w:type="character" w:customStyle="1" w:styleId="ListLabel114">
    <w:name w:val="ListLabel 114"/>
    <w:qFormat/>
    <w:rPr>
      <w:rFonts w:ascii="Calibri" w:hAnsi="Calibri" w:cs="Times New Roman"/>
      <w:sz w:val="16"/>
    </w:rPr>
  </w:style>
  <w:style w:type="character" w:customStyle="1" w:styleId="ListLabel115">
    <w:name w:val="ListLabel 115"/>
    <w:qFormat/>
    <w:rPr>
      <w:rFonts w:ascii="Calibri" w:hAnsi="Calibri" w:cs="Times New Roman"/>
      <w:sz w:val="16"/>
    </w:rPr>
  </w:style>
  <w:style w:type="character" w:customStyle="1" w:styleId="ListLabel116">
    <w:name w:val="ListLabel 116"/>
    <w:qFormat/>
    <w:rPr>
      <w:rFonts w:cs="Symbol"/>
    </w:rPr>
  </w:style>
  <w:style w:type="character" w:customStyle="1" w:styleId="ListLabel117">
    <w:name w:val="ListLabel 117"/>
    <w:qFormat/>
    <w:rPr>
      <w:rFonts w:cs="Symbol"/>
    </w:rPr>
  </w:style>
  <w:style w:type="character" w:customStyle="1" w:styleId="ListLabel118">
    <w:name w:val="ListLabel 118"/>
    <w:qFormat/>
    <w:rPr>
      <w:rFonts w:cs="Symbol"/>
    </w:rPr>
  </w:style>
  <w:style w:type="character" w:customStyle="1" w:styleId="ListLabel119">
    <w:name w:val="ListLabel 119"/>
    <w:qFormat/>
    <w:rPr>
      <w:rFonts w:cs="Symbol"/>
    </w:rPr>
  </w:style>
  <w:style w:type="character" w:customStyle="1" w:styleId="ListLabel120">
    <w:name w:val="ListLabel 120"/>
    <w:qFormat/>
    <w:rPr>
      <w:rFonts w:cs="Symbol"/>
    </w:rPr>
  </w:style>
  <w:style w:type="character" w:customStyle="1" w:styleId="ListLabel121">
    <w:name w:val="ListLabel 121"/>
    <w:qFormat/>
    <w:rPr>
      <w:rFonts w:cs="Symbol"/>
    </w:rPr>
  </w:style>
  <w:style w:type="character" w:customStyle="1" w:styleId="ListLabel122">
    <w:name w:val="ListLabel 122"/>
    <w:qFormat/>
    <w:rPr>
      <w:rFonts w:cs="Symbol"/>
    </w:rPr>
  </w:style>
  <w:style w:type="character" w:customStyle="1" w:styleId="ListLabel123">
    <w:name w:val="ListLabel 123"/>
    <w:qFormat/>
    <w:rPr>
      <w:rFonts w:ascii="Calibri" w:hAnsi="Calibri" w:cs="Times New Roman"/>
      <w:sz w:val="16"/>
    </w:rPr>
  </w:style>
  <w:style w:type="character" w:customStyle="1" w:styleId="ListLabel124">
    <w:name w:val="ListLabel 124"/>
    <w:qFormat/>
    <w:rPr>
      <w:rFonts w:ascii="Calibri" w:hAnsi="Calibri" w:cs="Times New Roman"/>
      <w:sz w:val="16"/>
    </w:rPr>
  </w:style>
  <w:style w:type="character" w:customStyle="1" w:styleId="ListLabel125">
    <w:name w:val="ListLabel 125"/>
    <w:qFormat/>
    <w:rPr>
      <w:rFonts w:cs="Symbol"/>
    </w:rPr>
  </w:style>
  <w:style w:type="character" w:customStyle="1" w:styleId="ListLabel126">
    <w:name w:val="ListLabel 126"/>
    <w:qFormat/>
    <w:rPr>
      <w:rFonts w:cs="Symbol"/>
    </w:rPr>
  </w:style>
  <w:style w:type="character" w:customStyle="1" w:styleId="ListLabel127">
    <w:name w:val="ListLabel 127"/>
    <w:qFormat/>
    <w:rPr>
      <w:rFonts w:cs="Symbol"/>
    </w:rPr>
  </w:style>
  <w:style w:type="character" w:customStyle="1" w:styleId="ListLabel128">
    <w:name w:val="ListLabel 128"/>
    <w:qFormat/>
    <w:rPr>
      <w:rFonts w:cs="Symbol"/>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ascii="Calibri" w:hAnsi="Calibri" w:cs="Times New Roman"/>
      <w:sz w:val="16"/>
    </w:rPr>
  </w:style>
  <w:style w:type="character" w:customStyle="1" w:styleId="ListLabel133">
    <w:name w:val="ListLabel 133"/>
    <w:qFormat/>
    <w:rPr>
      <w:rFonts w:ascii="Calibri" w:hAnsi="Calibri" w:cs="Times New Roman"/>
      <w:sz w:val="16"/>
    </w:rPr>
  </w:style>
  <w:style w:type="character" w:customStyle="1" w:styleId="ListLabel134">
    <w:name w:val="ListLabel 134"/>
    <w:qFormat/>
    <w:rPr>
      <w:rFonts w:cs="Symbol"/>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rPr>
  </w:style>
  <w:style w:type="character" w:customStyle="1" w:styleId="ListLabel138">
    <w:name w:val="ListLabel 138"/>
    <w:qFormat/>
    <w:rPr>
      <w:rFonts w:cs="Symbol"/>
    </w:rPr>
  </w:style>
  <w:style w:type="character" w:customStyle="1" w:styleId="ListLabel139">
    <w:name w:val="ListLabel 139"/>
    <w:qFormat/>
    <w:rPr>
      <w:rFonts w:cs="Symbol"/>
    </w:rPr>
  </w:style>
  <w:style w:type="character" w:customStyle="1" w:styleId="ListLabel140">
    <w:name w:val="ListLabel 140"/>
    <w:qFormat/>
    <w:rPr>
      <w:rFonts w:cs="Symbol"/>
    </w:rPr>
  </w:style>
  <w:style w:type="character" w:customStyle="1" w:styleId="ListLabel141">
    <w:name w:val="ListLabel 141"/>
    <w:qFormat/>
    <w:rPr>
      <w:rFonts w:ascii="Calibri" w:hAnsi="Calibri" w:cs="Times New Roman"/>
      <w:sz w:val="16"/>
    </w:rPr>
  </w:style>
  <w:style w:type="character" w:customStyle="1" w:styleId="ListLabel142">
    <w:name w:val="ListLabel 142"/>
    <w:qFormat/>
    <w:rPr>
      <w:rFonts w:ascii="Calibri" w:hAnsi="Calibri" w:cs="Times New Roman"/>
      <w:sz w:val="16"/>
    </w:rPr>
  </w:style>
  <w:style w:type="character" w:customStyle="1" w:styleId="ListLabel143">
    <w:name w:val="ListLabel 143"/>
    <w:qFormat/>
    <w:rPr>
      <w:rFonts w:cs="Symbol"/>
    </w:rPr>
  </w:style>
  <w:style w:type="character" w:customStyle="1" w:styleId="ListLabel144">
    <w:name w:val="ListLabel 144"/>
    <w:qFormat/>
    <w:rPr>
      <w:rFonts w:cs="Symbol"/>
    </w:rPr>
  </w:style>
  <w:style w:type="character" w:customStyle="1" w:styleId="ListLabel145">
    <w:name w:val="ListLabel 145"/>
    <w:qFormat/>
    <w:rPr>
      <w:rFonts w:cs="Symbol"/>
    </w:rPr>
  </w:style>
  <w:style w:type="character" w:customStyle="1" w:styleId="ListLabel146">
    <w:name w:val="ListLabel 146"/>
    <w:qFormat/>
    <w:rPr>
      <w:rFonts w:cs="Symbol"/>
    </w:rPr>
  </w:style>
  <w:style w:type="character" w:customStyle="1" w:styleId="ListLabel147">
    <w:name w:val="ListLabel 147"/>
    <w:qFormat/>
    <w:rPr>
      <w:rFonts w:cs="Symbol"/>
    </w:rPr>
  </w:style>
  <w:style w:type="character" w:customStyle="1" w:styleId="ListLabel148">
    <w:name w:val="ListLabel 148"/>
    <w:qFormat/>
    <w:rPr>
      <w:rFonts w:cs="Symbol"/>
    </w:rPr>
  </w:style>
  <w:style w:type="character" w:customStyle="1" w:styleId="ListLabel149">
    <w:name w:val="ListLabel 149"/>
    <w:qFormat/>
    <w:rPr>
      <w:rFonts w:cs="Symbol"/>
    </w:rPr>
  </w:style>
  <w:style w:type="character" w:customStyle="1" w:styleId="ListLabel150">
    <w:name w:val="ListLabel 150"/>
    <w:qFormat/>
    <w:rPr>
      <w:rFonts w:ascii="Calibri" w:hAnsi="Calibri" w:cs="Times New Roman"/>
      <w:sz w:val="16"/>
    </w:rPr>
  </w:style>
  <w:style w:type="character" w:customStyle="1" w:styleId="ListLabel151">
    <w:name w:val="ListLabel 151"/>
    <w:qFormat/>
    <w:rPr>
      <w:rFonts w:ascii="Calibri" w:hAnsi="Calibri" w:cs="Times New Roman"/>
      <w:sz w:val="16"/>
    </w:rPr>
  </w:style>
  <w:style w:type="character" w:customStyle="1" w:styleId="ListLabel152">
    <w:name w:val="ListLabel 152"/>
    <w:qFormat/>
    <w:rPr>
      <w:rFonts w:cs="Symbol"/>
    </w:rPr>
  </w:style>
  <w:style w:type="character" w:customStyle="1" w:styleId="ListLabel153">
    <w:name w:val="ListLabel 153"/>
    <w:qFormat/>
    <w:rPr>
      <w:rFonts w:cs="Symbol"/>
    </w:rPr>
  </w:style>
  <w:style w:type="character" w:customStyle="1" w:styleId="ListLabel154">
    <w:name w:val="ListLabel 154"/>
    <w:qFormat/>
    <w:rPr>
      <w:rFonts w:cs="Symbol"/>
    </w:rPr>
  </w:style>
  <w:style w:type="character" w:customStyle="1" w:styleId="ListLabel155">
    <w:name w:val="ListLabel 155"/>
    <w:qFormat/>
    <w:rPr>
      <w:rFonts w:cs="Symbol"/>
    </w:rPr>
  </w:style>
  <w:style w:type="character" w:customStyle="1" w:styleId="ListLabel156">
    <w:name w:val="ListLabel 156"/>
    <w:qFormat/>
    <w:rPr>
      <w:rFonts w:cs="Symbol"/>
    </w:rPr>
  </w:style>
  <w:style w:type="character" w:customStyle="1" w:styleId="ListLabel157">
    <w:name w:val="ListLabel 157"/>
    <w:qFormat/>
    <w:rPr>
      <w:rFonts w:cs="Symbol"/>
    </w:rPr>
  </w:style>
  <w:style w:type="character" w:customStyle="1" w:styleId="ListLabel158">
    <w:name w:val="ListLabel 158"/>
    <w:qFormat/>
    <w:rPr>
      <w:rFonts w:cs="Symbol"/>
    </w:rPr>
  </w:style>
  <w:style w:type="character" w:customStyle="1" w:styleId="ListLabel159">
    <w:name w:val="ListLabel 159"/>
    <w:qFormat/>
    <w:rPr>
      <w:rFonts w:ascii="Calibri" w:hAnsi="Calibri" w:cs="Times New Roman"/>
      <w:sz w:val="16"/>
    </w:rPr>
  </w:style>
  <w:style w:type="character" w:customStyle="1" w:styleId="ListLabel160">
    <w:name w:val="ListLabel 160"/>
    <w:qFormat/>
    <w:rPr>
      <w:rFonts w:ascii="Calibri" w:hAnsi="Calibri" w:cs="Times New Roman"/>
      <w:sz w:val="16"/>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ascii="Calibri" w:hAnsi="Calibri" w:cs="Times New Roman"/>
      <w:sz w:val="16"/>
    </w:rPr>
  </w:style>
  <w:style w:type="character" w:customStyle="1" w:styleId="ListLabel169">
    <w:name w:val="ListLabel 169"/>
    <w:qFormat/>
    <w:rPr>
      <w:rFonts w:ascii="Calibri" w:hAnsi="Calibri" w:cs="Times New Roman"/>
      <w:sz w:val="16"/>
    </w:rPr>
  </w:style>
  <w:style w:type="character" w:customStyle="1" w:styleId="ListLabel170">
    <w:name w:val="ListLabel 170"/>
    <w:qFormat/>
    <w:rPr>
      <w:rFonts w:cs="Symbol"/>
    </w:rPr>
  </w:style>
  <w:style w:type="character" w:customStyle="1" w:styleId="ListLabel171">
    <w:name w:val="ListLabel 171"/>
    <w:qFormat/>
    <w:rPr>
      <w:rFonts w:cs="Symbol"/>
    </w:rPr>
  </w:style>
  <w:style w:type="character" w:customStyle="1" w:styleId="ListLabel172">
    <w:name w:val="ListLabel 172"/>
    <w:qFormat/>
    <w:rPr>
      <w:rFonts w:cs="Symbol"/>
    </w:rPr>
  </w:style>
  <w:style w:type="character" w:customStyle="1" w:styleId="ListLabel173">
    <w:name w:val="ListLabel 173"/>
    <w:qFormat/>
    <w:rPr>
      <w:rFonts w:cs="Symbol"/>
    </w:rPr>
  </w:style>
  <w:style w:type="character" w:customStyle="1" w:styleId="ListLabel174">
    <w:name w:val="ListLabel 174"/>
    <w:qFormat/>
    <w:rPr>
      <w:rFonts w:cs="Symbol"/>
    </w:rPr>
  </w:style>
  <w:style w:type="character" w:customStyle="1" w:styleId="ListLabel175">
    <w:name w:val="ListLabel 175"/>
    <w:qFormat/>
    <w:rPr>
      <w:rFonts w:cs="Symbol"/>
    </w:rPr>
  </w:style>
  <w:style w:type="character" w:customStyle="1" w:styleId="ListLabel176">
    <w:name w:val="ListLabel 176"/>
    <w:qFormat/>
    <w:rPr>
      <w:rFonts w:cs="Symbol"/>
    </w:rPr>
  </w:style>
  <w:style w:type="character" w:customStyle="1" w:styleId="ListLabel177">
    <w:name w:val="ListLabel 177"/>
    <w:qFormat/>
    <w:rPr>
      <w:rFonts w:ascii="Calibri" w:hAnsi="Calibri" w:cs="Times New Roman"/>
      <w:sz w:val="16"/>
    </w:rPr>
  </w:style>
  <w:style w:type="character" w:customStyle="1" w:styleId="ListLabel178">
    <w:name w:val="ListLabel 178"/>
    <w:qFormat/>
    <w:rPr>
      <w:rFonts w:ascii="Calibri" w:hAnsi="Calibri" w:cs="Times New Roman"/>
      <w:sz w:val="16"/>
    </w:rPr>
  </w:style>
  <w:style w:type="character" w:customStyle="1" w:styleId="ListLabel179">
    <w:name w:val="ListLabel 179"/>
    <w:qFormat/>
    <w:rPr>
      <w:rFonts w:cs="Symbol"/>
    </w:rPr>
  </w:style>
  <w:style w:type="character" w:customStyle="1" w:styleId="ListLabel180">
    <w:name w:val="ListLabel 180"/>
    <w:qFormat/>
    <w:rPr>
      <w:rFonts w:cs="Symbol"/>
    </w:rPr>
  </w:style>
  <w:style w:type="character" w:customStyle="1" w:styleId="ListLabel181">
    <w:name w:val="ListLabel 181"/>
    <w:qFormat/>
    <w:rPr>
      <w:rFonts w:cs="Symbol"/>
    </w:rPr>
  </w:style>
  <w:style w:type="character" w:customStyle="1" w:styleId="ListLabel182">
    <w:name w:val="ListLabel 182"/>
    <w:qFormat/>
    <w:rPr>
      <w:rFonts w:cs="Symbol"/>
    </w:rPr>
  </w:style>
  <w:style w:type="character" w:customStyle="1" w:styleId="ListLabel183">
    <w:name w:val="ListLabel 183"/>
    <w:qFormat/>
    <w:rPr>
      <w:rFonts w:cs="Symbol"/>
    </w:rPr>
  </w:style>
  <w:style w:type="character" w:customStyle="1" w:styleId="ListLabel184">
    <w:name w:val="ListLabel 184"/>
    <w:qFormat/>
    <w:rPr>
      <w:rFonts w:cs="Symbol"/>
    </w:rPr>
  </w:style>
  <w:style w:type="character" w:customStyle="1" w:styleId="ListLabel185">
    <w:name w:val="ListLabel 185"/>
    <w:qFormat/>
    <w:rPr>
      <w:rFonts w:cs="Symbol"/>
    </w:rPr>
  </w:style>
  <w:style w:type="character" w:customStyle="1" w:styleId="ListLabel186">
    <w:name w:val="ListLabel 186"/>
    <w:qFormat/>
    <w:rPr>
      <w:rFonts w:ascii="Calibri" w:hAnsi="Calibri" w:cs="Times New Roman"/>
      <w:sz w:val="16"/>
    </w:rPr>
  </w:style>
  <w:style w:type="character" w:customStyle="1" w:styleId="ListLabel187">
    <w:name w:val="ListLabel 187"/>
    <w:qFormat/>
    <w:rPr>
      <w:rFonts w:ascii="Calibri" w:hAnsi="Calibri" w:cs="Times New Roman"/>
      <w:sz w:val="16"/>
    </w:rPr>
  </w:style>
  <w:style w:type="character" w:customStyle="1" w:styleId="ListLabel188">
    <w:name w:val="ListLabel 188"/>
    <w:qFormat/>
    <w:rPr>
      <w:rFonts w:cs="Symbol"/>
    </w:rPr>
  </w:style>
  <w:style w:type="character" w:customStyle="1" w:styleId="ListLabel189">
    <w:name w:val="ListLabel 189"/>
    <w:qFormat/>
    <w:rPr>
      <w:rFonts w:cs="Symbol"/>
    </w:rPr>
  </w:style>
  <w:style w:type="character" w:customStyle="1" w:styleId="ListLabel190">
    <w:name w:val="ListLabel 190"/>
    <w:qFormat/>
    <w:rPr>
      <w:rFonts w:cs="Symbol"/>
    </w:rPr>
  </w:style>
  <w:style w:type="character" w:customStyle="1" w:styleId="ListLabel191">
    <w:name w:val="ListLabel 191"/>
    <w:qFormat/>
    <w:rPr>
      <w:rFonts w:cs="Symbol"/>
    </w:rPr>
  </w:style>
  <w:style w:type="character" w:customStyle="1" w:styleId="ListLabel192">
    <w:name w:val="ListLabel 192"/>
    <w:qFormat/>
    <w:rPr>
      <w:rFonts w:cs="Symbol"/>
    </w:rPr>
  </w:style>
  <w:style w:type="character" w:customStyle="1" w:styleId="ListLabel193">
    <w:name w:val="ListLabel 193"/>
    <w:qFormat/>
    <w:rPr>
      <w:rFonts w:cs="Symbol"/>
    </w:rPr>
  </w:style>
  <w:style w:type="character" w:customStyle="1" w:styleId="ListLabel194">
    <w:name w:val="ListLabel 194"/>
    <w:qFormat/>
    <w:rPr>
      <w:rFonts w:cs="Symbol"/>
    </w:rPr>
  </w:style>
  <w:style w:type="character" w:customStyle="1" w:styleId="ListLabel195">
    <w:name w:val="ListLabel 195"/>
    <w:qFormat/>
    <w:rPr>
      <w:rFonts w:ascii="Calibri" w:hAnsi="Calibri" w:cs="Times New Roman"/>
      <w:sz w:val="16"/>
    </w:rPr>
  </w:style>
  <w:style w:type="character" w:customStyle="1" w:styleId="ListLabel196">
    <w:name w:val="ListLabel 196"/>
    <w:qFormat/>
    <w:rPr>
      <w:rFonts w:ascii="Calibri" w:hAnsi="Calibri" w:cs="Times New Roman"/>
      <w:sz w:val="16"/>
    </w:rPr>
  </w:style>
  <w:style w:type="character" w:customStyle="1" w:styleId="ListLabel197">
    <w:name w:val="ListLabel 197"/>
    <w:qFormat/>
    <w:rPr>
      <w:rFonts w:cs="Symbol"/>
    </w:rPr>
  </w:style>
  <w:style w:type="character" w:customStyle="1" w:styleId="ListLabel198">
    <w:name w:val="ListLabel 198"/>
    <w:qFormat/>
    <w:rPr>
      <w:rFonts w:cs="Symbol"/>
    </w:rPr>
  </w:style>
  <w:style w:type="character" w:customStyle="1" w:styleId="ListLabel199">
    <w:name w:val="ListLabel 199"/>
    <w:qFormat/>
    <w:rPr>
      <w:rFonts w:cs="Symbol"/>
    </w:rPr>
  </w:style>
  <w:style w:type="character" w:customStyle="1" w:styleId="ListLabel200">
    <w:name w:val="ListLabel 200"/>
    <w:qFormat/>
    <w:rPr>
      <w:rFonts w:cs="Symbol"/>
    </w:rPr>
  </w:style>
  <w:style w:type="character" w:customStyle="1" w:styleId="ListLabel201">
    <w:name w:val="ListLabel 201"/>
    <w:qFormat/>
    <w:rPr>
      <w:rFonts w:cs="Symbol"/>
    </w:rPr>
  </w:style>
  <w:style w:type="character" w:customStyle="1" w:styleId="ListLabel202">
    <w:name w:val="ListLabel 202"/>
    <w:qFormat/>
    <w:rPr>
      <w:rFonts w:cs="Symbol"/>
    </w:rPr>
  </w:style>
  <w:style w:type="character" w:customStyle="1" w:styleId="ListLabel203">
    <w:name w:val="ListLabel 203"/>
    <w:qFormat/>
    <w:rPr>
      <w:rFonts w:cs="Symbol"/>
    </w:rPr>
  </w:style>
  <w:style w:type="character" w:customStyle="1" w:styleId="ListLabel204">
    <w:name w:val="ListLabel 204"/>
    <w:qFormat/>
    <w:rPr>
      <w:rFonts w:ascii="Calibri" w:hAnsi="Calibri" w:cs="Times New Roman"/>
      <w:sz w:val="16"/>
    </w:rPr>
  </w:style>
  <w:style w:type="character" w:customStyle="1" w:styleId="ListLabel205">
    <w:name w:val="ListLabel 205"/>
    <w:qFormat/>
    <w:rPr>
      <w:rFonts w:ascii="Calibri" w:hAnsi="Calibri" w:cs="Times New Roman"/>
      <w:sz w:val="16"/>
    </w:rPr>
  </w:style>
  <w:style w:type="character" w:customStyle="1" w:styleId="ListLabel206">
    <w:name w:val="ListLabel 206"/>
    <w:qFormat/>
    <w:rPr>
      <w:rFonts w:cs="Symbol"/>
    </w:rPr>
  </w:style>
  <w:style w:type="character" w:customStyle="1" w:styleId="ListLabel207">
    <w:name w:val="ListLabel 207"/>
    <w:qFormat/>
    <w:rPr>
      <w:rFonts w:cs="Symbol"/>
    </w:rPr>
  </w:style>
  <w:style w:type="character" w:customStyle="1" w:styleId="ListLabel208">
    <w:name w:val="ListLabel 208"/>
    <w:qFormat/>
    <w:rPr>
      <w:rFonts w:cs="Symbol"/>
    </w:rPr>
  </w:style>
  <w:style w:type="character" w:customStyle="1" w:styleId="ListLabel209">
    <w:name w:val="ListLabel 209"/>
    <w:qFormat/>
    <w:rPr>
      <w:rFonts w:cs="Symbol"/>
    </w:rPr>
  </w:style>
  <w:style w:type="character" w:customStyle="1" w:styleId="ListLabel210">
    <w:name w:val="ListLabel 210"/>
    <w:qFormat/>
    <w:rPr>
      <w:rFonts w:cs="Symbol"/>
    </w:rPr>
  </w:style>
  <w:style w:type="character" w:customStyle="1" w:styleId="ListLabel211">
    <w:name w:val="ListLabel 211"/>
    <w:qFormat/>
    <w:rPr>
      <w:rFonts w:cs="Symbol"/>
    </w:rPr>
  </w:style>
  <w:style w:type="character" w:customStyle="1" w:styleId="ListLabel212">
    <w:name w:val="ListLabel 212"/>
    <w:qFormat/>
    <w:rPr>
      <w:rFonts w:cs="Symbol"/>
    </w:rPr>
  </w:style>
  <w:style w:type="character" w:customStyle="1" w:styleId="ListLabel213">
    <w:name w:val="ListLabel 213"/>
    <w:qFormat/>
    <w:rPr>
      <w:rFonts w:ascii="Calibri" w:hAnsi="Calibri" w:cs="Times New Roman"/>
      <w:sz w:val="16"/>
    </w:rPr>
  </w:style>
  <w:style w:type="character" w:customStyle="1" w:styleId="ListLabel214">
    <w:name w:val="ListLabel 214"/>
    <w:qFormat/>
    <w:rPr>
      <w:rFonts w:ascii="Calibri" w:hAnsi="Calibri" w:cs="Times New Roman"/>
      <w:sz w:val="16"/>
    </w:rPr>
  </w:style>
  <w:style w:type="character" w:customStyle="1" w:styleId="ListLabel215">
    <w:name w:val="ListLabel 215"/>
    <w:qFormat/>
    <w:rPr>
      <w:rFonts w:cs="Symbol"/>
    </w:rPr>
  </w:style>
  <w:style w:type="character" w:customStyle="1" w:styleId="ListLabel216">
    <w:name w:val="ListLabel 216"/>
    <w:qFormat/>
    <w:rPr>
      <w:rFonts w:cs="Symbol"/>
    </w:rPr>
  </w:style>
  <w:style w:type="character" w:customStyle="1" w:styleId="ListLabel217">
    <w:name w:val="ListLabel 217"/>
    <w:qFormat/>
    <w:rPr>
      <w:rFonts w:cs="Symbol"/>
    </w:rPr>
  </w:style>
  <w:style w:type="character" w:customStyle="1" w:styleId="ListLabel218">
    <w:name w:val="ListLabel 218"/>
    <w:qFormat/>
    <w:rPr>
      <w:rFonts w:cs="Symbol"/>
    </w:rPr>
  </w:style>
  <w:style w:type="character" w:customStyle="1" w:styleId="ListLabel219">
    <w:name w:val="ListLabel 219"/>
    <w:qFormat/>
    <w:rPr>
      <w:rFonts w:cs="Symbol"/>
    </w:rPr>
  </w:style>
  <w:style w:type="character" w:customStyle="1" w:styleId="ListLabel220">
    <w:name w:val="ListLabel 220"/>
    <w:qFormat/>
    <w:rPr>
      <w:rFonts w:cs="Symbol"/>
    </w:rPr>
  </w:style>
  <w:style w:type="character" w:customStyle="1" w:styleId="ListLabel221">
    <w:name w:val="ListLabel 221"/>
    <w:qFormat/>
    <w:rPr>
      <w:rFonts w:cs="Symbol"/>
    </w:rPr>
  </w:style>
  <w:style w:type="character" w:customStyle="1" w:styleId="ListLabel222">
    <w:name w:val="ListLabel 222"/>
    <w:qFormat/>
    <w:rPr>
      <w:rFonts w:ascii="Calibri" w:hAnsi="Calibri" w:cs="Times New Roman"/>
      <w:sz w:val="16"/>
    </w:rPr>
  </w:style>
  <w:style w:type="character" w:customStyle="1" w:styleId="ListLabel223">
    <w:name w:val="ListLabel 223"/>
    <w:qFormat/>
    <w:rPr>
      <w:rFonts w:ascii="Calibri" w:hAnsi="Calibri" w:cs="Times New Roman"/>
      <w:sz w:val="16"/>
    </w:rPr>
  </w:style>
  <w:style w:type="character" w:customStyle="1" w:styleId="ListLabel224">
    <w:name w:val="ListLabel 224"/>
    <w:qFormat/>
    <w:rPr>
      <w:rFonts w:cs="Symbol"/>
    </w:rPr>
  </w:style>
  <w:style w:type="character" w:customStyle="1" w:styleId="ListLabel225">
    <w:name w:val="ListLabel 225"/>
    <w:qFormat/>
    <w:rPr>
      <w:rFonts w:cs="Symbol"/>
    </w:rPr>
  </w:style>
  <w:style w:type="character" w:customStyle="1" w:styleId="ListLabel226">
    <w:name w:val="ListLabel 226"/>
    <w:qFormat/>
    <w:rPr>
      <w:rFonts w:cs="Symbol"/>
    </w:rPr>
  </w:style>
  <w:style w:type="character" w:customStyle="1" w:styleId="ListLabel227">
    <w:name w:val="ListLabel 227"/>
    <w:qFormat/>
    <w:rPr>
      <w:rFonts w:cs="Symbol"/>
    </w:rPr>
  </w:style>
  <w:style w:type="character" w:customStyle="1" w:styleId="ListLabel228">
    <w:name w:val="ListLabel 228"/>
    <w:qFormat/>
    <w:rPr>
      <w:rFonts w:cs="Symbol"/>
    </w:rPr>
  </w:style>
  <w:style w:type="character" w:customStyle="1" w:styleId="ListLabel229">
    <w:name w:val="ListLabel 229"/>
    <w:qFormat/>
    <w:rPr>
      <w:rFonts w:cs="Symbol"/>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eastAsia="Calibri" w:cs="Times New Roman"/>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rsid w:val="007A5D67"/>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odyTextIndent">
    <w:name w:val="Body Text Indent"/>
    <w:basedOn w:val="Normal"/>
    <w:link w:val="BodyTextIndentChar"/>
    <w:semiHidden/>
    <w:rsid w:val="00AC270A"/>
    <w:pPr>
      <w:widowControl w:val="0"/>
      <w:spacing w:after="0" w:line="240" w:lineRule="auto"/>
      <w:ind w:left="720"/>
      <w:jc w:val="both"/>
    </w:pPr>
    <w:rPr>
      <w:rFonts w:ascii="Times New Roman" w:eastAsia="Times New Roman" w:hAnsi="Times New Roman"/>
      <w:sz w:val="24"/>
      <w:szCs w:val="20"/>
    </w:rPr>
  </w:style>
  <w:style w:type="paragraph" w:styleId="BodyTextIndent2">
    <w:name w:val="Body Text Indent 2"/>
    <w:basedOn w:val="Normal"/>
    <w:link w:val="BodyTextIndent2Char"/>
    <w:uiPriority w:val="99"/>
    <w:semiHidden/>
    <w:qFormat/>
    <w:rsid w:val="00633C9F"/>
    <w:pPr>
      <w:spacing w:after="120" w:line="480" w:lineRule="auto"/>
      <w:ind w:left="360"/>
    </w:pPr>
  </w:style>
  <w:style w:type="paragraph" w:styleId="Header">
    <w:name w:val="header"/>
    <w:basedOn w:val="Normal"/>
    <w:link w:val="HeaderChar"/>
    <w:uiPriority w:val="99"/>
    <w:rsid w:val="00876900"/>
    <w:pPr>
      <w:suppressLineNumbers/>
      <w:tabs>
        <w:tab w:val="center" w:pos="4680"/>
        <w:tab w:val="right" w:pos="9360"/>
      </w:tabs>
      <w:spacing w:after="0" w:line="240" w:lineRule="auto"/>
    </w:pPr>
  </w:style>
  <w:style w:type="paragraph" w:styleId="Footer">
    <w:name w:val="footer"/>
    <w:basedOn w:val="Normal"/>
    <w:link w:val="FooterChar"/>
    <w:uiPriority w:val="99"/>
    <w:rsid w:val="00876900"/>
    <w:pPr>
      <w:suppressLineNumbers/>
      <w:tabs>
        <w:tab w:val="center" w:pos="4680"/>
        <w:tab w:val="right" w:pos="9360"/>
      </w:tabs>
      <w:spacing w:after="0" w:line="240" w:lineRule="auto"/>
    </w:pPr>
  </w:style>
  <w:style w:type="paragraph" w:styleId="BalloonText">
    <w:name w:val="Balloon Text"/>
    <w:basedOn w:val="Normal"/>
    <w:link w:val="BalloonTextChar"/>
    <w:uiPriority w:val="99"/>
    <w:semiHidden/>
    <w:qFormat/>
    <w:rsid w:val="00876900"/>
    <w:pPr>
      <w:spacing w:after="0" w:line="240" w:lineRule="auto"/>
    </w:pPr>
    <w:rPr>
      <w:rFonts w:ascii="Tahoma" w:hAnsi="Tahoma" w:cs="Tahoma"/>
      <w:sz w:val="16"/>
      <w:szCs w:val="16"/>
    </w:rPr>
  </w:style>
  <w:style w:type="paragraph" w:styleId="BodyTextIndent3">
    <w:name w:val="Body Text Indent 3"/>
    <w:basedOn w:val="Normal"/>
    <w:link w:val="BodyTextIndent3Char"/>
    <w:uiPriority w:val="99"/>
    <w:qFormat/>
    <w:rsid w:val="0064433A"/>
    <w:pPr>
      <w:ind w:firstLine="720"/>
    </w:pPr>
    <w:rPr>
      <w:rFonts w:ascii="Times New Roman" w:hAnsi="Times New Roman"/>
    </w:rPr>
  </w:style>
  <w:style w:type="paragraph" w:styleId="PlainText">
    <w:name w:val="Plain Text"/>
    <w:basedOn w:val="Normal"/>
    <w:link w:val="PlainTextChar"/>
    <w:qFormat/>
    <w:rsid w:val="007A5D67"/>
    <w:pPr>
      <w:spacing w:after="0" w:line="240" w:lineRule="auto"/>
    </w:pPr>
    <w:rPr>
      <w:rFonts w:ascii="Courier New" w:eastAsia="Times New Roman" w:hAnsi="Courier New" w:cs="Courier New"/>
      <w:sz w:val="20"/>
      <w:szCs w:val="20"/>
    </w:rPr>
  </w:style>
  <w:style w:type="paragraph" w:styleId="BodyText2">
    <w:name w:val="Body Text 2"/>
    <w:basedOn w:val="Normal"/>
    <w:link w:val="BodyText2Char"/>
    <w:uiPriority w:val="99"/>
    <w:qFormat/>
    <w:rsid w:val="00881470"/>
    <w:pPr>
      <w:spacing w:after="0" w:line="240" w:lineRule="auto"/>
    </w:pPr>
    <w:rPr>
      <w:rFonts w:ascii="Times New Roman" w:hAnsi="Times New Roman"/>
      <w:sz w:val="24"/>
      <w:szCs w:val="24"/>
    </w:rPr>
  </w:style>
  <w:style w:type="paragraph" w:styleId="BodyText3">
    <w:name w:val="Body Text 3"/>
    <w:basedOn w:val="Normal"/>
    <w:link w:val="BodyText3Char"/>
    <w:uiPriority w:val="99"/>
    <w:unhideWhenUsed/>
    <w:qFormat/>
    <w:rsid w:val="001367B9"/>
    <w:pPr>
      <w:tabs>
        <w:tab w:val="left" w:pos="252"/>
      </w:tabs>
    </w:pPr>
    <w:rPr>
      <w:rFonts w:ascii="Times New Roman" w:hAnsi="Times New Roman"/>
      <w:b/>
      <w:u w:val="single"/>
    </w:rPr>
  </w:style>
  <w:style w:type="paragraph" w:styleId="FootnoteText">
    <w:name w:val="footnote text"/>
    <w:basedOn w:val="Normal"/>
    <w:link w:val="FootnoteTextChar"/>
    <w:uiPriority w:val="99"/>
    <w:semiHidden/>
    <w:unhideWhenUsed/>
    <w:rsid w:val="00F36AAB"/>
    <w:pPr>
      <w:spacing w:after="0" w:line="240" w:lineRule="auto"/>
    </w:pPr>
    <w:rPr>
      <w:sz w:val="20"/>
      <w:szCs w:val="20"/>
    </w:rPr>
  </w:style>
  <w:style w:type="paragraph" w:styleId="ListParagraph">
    <w:name w:val="List Paragraph"/>
    <w:basedOn w:val="Normal"/>
    <w:uiPriority w:val="34"/>
    <w:qFormat/>
    <w:rsid w:val="000152E5"/>
    <w:pPr>
      <w:ind w:left="720"/>
      <w:contextualSpacing/>
    </w:pPr>
  </w:style>
  <w:style w:type="paragraph" w:customStyle="1" w:styleId="S2Dnormalnonumbering">
    <w:name w:val="S2D normal no numbering"/>
    <w:basedOn w:val="Normal"/>
    <w:qFormat/>
    <w:rsid w:val="00BA446D"/>
    <w:pPr>
      <w:spacing w:after="144" w:line="240" w:lineRule="auto"/>
    </w:pPr>
    <w:rPr>
      <w:rFonts w:ascii="Lucida Bright" w:hAnsi="Lucida Bright"/>
      <w:color w:val="000000"/>
      <w:sz w:val="19"/>
      <w:szCs w:val="19"/>
    </w:rPr>
  </w:style>
  <w:style w:type="paragraph" w:styleId="CommentText">
    <w:name w:val="annotation text"/>
    <w:basedOn w:val="Normal"/>
    <w:link w:val="CommentTextChar"/>
    <w:uiPriority w:val="99"/>
    <w:semiHidden/>
    <w:unhideWhenUsed/>
    <w:qFormat/>
    <w:rsid w:val="00CE191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E191F"/>
    <w:rPr>
      <w:b/>
      <w:bCs/>
    </w:rPr>
  </w:style>
  <w:style w:type="paragraph" w:styleId="NoSpacing">
    <w:name w:val="No Spacing"/>
    <w:uiPriority w:val="1"/>
    <w:qFormat/>
    <w:rsid w:val="002472C7"/>
    <w:rPr>
      <w:sz w:val="22"/>
      <w:szCs w:val="22"/>
    </w:rPr>
  </w:style>
  <w:style w:type="character" w:customStyle="1" w:styleId="Heading6Char">
    <w:name w:val="Heading 6 Char"/>
    <w:basedOn w:val="DefaultParagraphFont"/>
    <w:link w:val="Heading6"/>
    <w:rsid w:val="00527F07"/>
    <w:rPr>
      <w:rFonts w:asciiTheme="majorHAnsi" w:eastAsiaTheme="majorEastAsia" w:hAnsiTheme="majorHAnsi" w:cstheme="majorBidi"/>
      <w:color w:val="243F60" w:themeColor="accent1" w:themeShade="7F"/>
      <w:sz w:val="22"/>
      <w:szCs w:val="22"/>
    </w:rPr>
  </w:style>
  <w:style w:type="paragraph" w:styleId="Revision">
    <w:name w:val="Revision"/>
    <w:hidden/>
    <w:uiPriority w:val="99"/>
    <w:semiHidden/>
    <w:rsid w:val="00ED3D68"/>
    <w:rPr>
      <w:sz w:val="22"/>
      <w:szCs w:val="22"/>
    </w:rPr>
  </w:style>
  <w:style w:type="character" w:styleId="Hyperlink">
    <w:name w:val="Hyperlink"/>
    <w:basedOn w:val="DefaultParagraphFont"/>
    <w:uiPriority w:val="99"/>
    <w:semiHidden/>
    <w:unhideWhenUsed/>
    <w:rsid w:val="00AF4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2456">
      <w:bodyDiv w:val="1"/>
      <w:marLeft w:val="0"/>
      <w:marRight w:val="0"/>
      <w:marTop w:val="0"/>
      <w:marBottom w:val="0"/>
      <w:divBdr>
        <w:top w:val="none" w:sz="0" w:space="0" w:color="auto"/>
        <w:left w:val="none" w:sz="0" w:space="0" w:color="auto"/>
        <w:bottom w:val="none" w:sz="0" w:space="0" w:color="auto"/>
        <w:right w:val="none" w:sz="0" w:space="0" w:color="auto"/>
      </w:divBdr>
    </w:div>
    <w:div w:id="308440029">
      <w:bodyDiv w:val="1"/>
      <w:marLeft w:val="0"/>
      <w:marRight w:val="0"/>
      <w:marTop w:val="0"/>
      <w:marBottom w:val="0"/>
      <w:divBdr>
        <w:top w:val="none" w:sz="0" w:space="0" w:color="auto"/>
        <w:left w:val="none" w:sz="0" w:space="0" w:color="auto"/>
        <w:bottom w:val="none" w:sz="0" w:space="0" w:color="auto"/>
        <w:right w:val="none" w:sz="0" w:space="0" w:color="auto"/>
      </w:divBdr>
    </w:div>
    <w:div w:id="488789376">
      <w:bodyDiv w:val="1"/>
      <w:marLeft w:val="0"/>
      <w:marRight w:val="0"/>
      <w:marTop w:val="0"/>
      <w:marBottom w:val="0"/>
      <w:divBdr>
        <w:top w:val="none" w:sz="0" w:space="0" w:color="auto"/>
        <w:left w:val="none" w:sz="0" w:space="0" w:color="auto"/>
        <w:bottom w:val="none" w:sz="0" w:space="0" w:color="auto"/>
        <w:right w:val="none" w:sz="0" w:space="0" w:color="auto"/>
      </w:divBdr>
    </w:div>
    <w:div w:id="636378971">
      <w:bodyDiv w:val="1"/>
      <w:marLeft w:val="0"/>
      <w:marRight w:val="0"/>
      <w:marTop w:val="0"/>
      <w:marBottom w:val="0"/>
      <w:divBdr>
        <w:top w:val="none" w:sz="0" w:space="0" w:color="auto"/>
        <w:left w:val="none" w:sz="0" w:space="0" w:color="auto"/>
        <w:bottom w:val="none" w:sz="0" w:space="0" w:color="auto"/>
        <w:right w:val="none" w:sz="0" w:space="0" w:color="auto"/>
      </w:divBdr>
    </w:div>
    <w:div w:id="807286554">
      <w:bodyDiv w:val="1"/>
      <w:marLeft w:val="0"/>
      <w:marRight w:val="0"/>
      <w:marTop w:val="0"/>
      <w:marBottom w:val="0"/>
      <w:divBdr>
        <w:top w:val="none" w:sz="0" w:space="0" w:color="auto"/>
        <w:left w:val="none" w:sz="0" w:space="0" w:color="auto"/>
        <w:bottom w:val="none" w:sz="0" w:space="0" w:color="auto"/>
        <w:right w:val="none" w:sz="0" w:space="0" w:color="auto"/>
      </w:divBdr>
    </w:div>
    <w:div w:id="898324725">
      <w:bodyDiv w:val="1"/>
      <w:marLeft w:val="0"/>
      <w:marRight w:val="0"/>
      <w:marTop w:val="0"/>
      <w:marBottom w:val="0"/>
      <w:divBdr>
        <w:top w:val="none" w:sz="0" w:space="0" w:color="auto"/>
        <w:left w:val="none" w:sz="0" w:space="0" w:color="auto"/>
        <w:bottom w:val="none" w:sz="0" w:space="0" w:color="auto"/>
        <w:right w:val="none" w:sz="0" w:space="0" w:color="auto"/>
      </w:divBdr>
    </w:div>
    <w:div w:id="940647957">
      <w:bodyDiv w:val="1"/>
      <w:marLeft w:val="0"/>
      <w:marRight w:val="0"/>
      <w:marTop w:val="0"/>
      <w:marBottom w:val="0"/>
      <w:divBdr>
        <w:top w:val="none" w:sz="0" w:space="0" w:color="auto"/>
        <w:left w:val="none" w:sz="0" w:space="0" w:color="auto"/>
        <w:bottom w:val="none" w:sz="0" w:space="0" w:color="auto"/>
        <w:right w:val="none" w:sz="0" w:space="0" w:color="auto"/>
      </w:divBdr>
    </w:div>
    <w:div w:id="1118640464">
      <w:bodyDiv w:val="1"/>
      <w:marLeft w:val="0"/>
      <w:marRight w:val="0"/>
      <w:marTop w:val="0"/>
      <w:marBottom w:val="0"/>
      <w:divBdr>
        <w:top w:val="none" w:sz="0" w:space="0" w:color="auto"/>
        <w:left w:val="none" w:sz="0" w:space="0" w:color="auto"/>
        <w:bottom w:val="none" w:sz="0" w:space="0" w:color="auto"/>
        <w:right w:val="none" w:sz="0" w:space="0" w:color="auto"/>
      </w:divBdr>
    </w:div>
    <w:div w:id="1362897286">
      <w:bodyDiv w:val="1"/>
      <w:marLeft w:val="0"/>
      <w:marRight w:val="0"/>
      <w:marTop w:val="0"/>
      <w:marBottom w:val="0"/>
      <w:divBdr>
        <w:top w:val="none" w:sz="0" w:space="0" w:color="auto"/>
        <w:left w:val="none" w:sz="0" w:space="0" w:color="auto"/>
        <w:bottom w:val="none" w:sz="0" w:space="0" w:color="auto"/>
        <w:right w:val="none" w:sz="0" w:space="0" w:color="auto"/>
      </w:divBdr>
    </w:div>
    <w:div w:id="1416438052">
      <w:bodyDiv w:val="1"/>
      <w:marLeft w:val="0"/>
      <w:marRight w:val="0"/>
      <w:marTop w:val="0"/>
      <w:marBottom w:val="0"/>
      <w:divBdr>
        <w:top w:val="none" w:sz="0" w:space="0" w:color="auto"/>
        <w:left w:val="none" w:sz="0" w:space="0" w:color="auto"/>
        <w:bottom w:val="none" w:sz="0" w:space="0" w:color="auto"/>
        <w:right w:val="none" w:sz="0" w:space="0" w:color="auto"/>
      </w:divBdr>
    </w:div>
    <w:div w:id="1471558456">
      <w:bodyDiv w:val="1"/>
      <w:marLeft w:val="0"/>
      <w:marRight w:val="0"/>
      <w:marTop w:val="0"/>
      <w:marBottom w:val="0"/>
      <w:divBdr>
        <w:top w:val="none" w:sz="0" w:space="0" w:color="auto"/>
        <w:left w:val="none" w:sz="0" w:space="0" w:color="auto"/>
        <w:bottom w:val="none" w:sz="0" w:space="0" w:color="auto"/>
        <w:right w:val="none" w:sz="0" w:space="0" w:color="auto"/>
      </w:divBdr>
    </w:div>
    <w:div w:id="1530483126">
      <w:bodyDiv w:val="1"/>
      <w:marLeft w:val="0"/>
      <w:marRight w:val="0"/>
      <w:marTop w:val="0"/>
      <w:marBottom w:val="0"/>
      <w:divBdr>
        <w:top w:val="none" w:sz="0" w:space="0" w:color="auto"/>
        <w:left w:val="none" w:sz="0" w:space="0" w:color="auto"/>
        <w:bottom w:val="none" w:sz="0" w:space="0" w:color="auto"/>
        <w:right w:val="none" w:sz="0" w:space="0" w:color="auto"/>
      </w:divBdr>
    </w:div>
    <w:div w:id="1836459933">
      <w:bodyDiv w:val="1"/>
      <w:marLeft w:val="0"/>
      <w:marRight w:val="0"/>
      <w:marTop w:val="0"/>
      <w:marBottom w:val="0"/>
      <w:divBdr>
        <w:top w:val="none" w:sz="0" w:space="0" w:color="auto"/>
        <w:left w:val="none" w:sz="0" w:space="0" w:color="auto"/>
        <w:bottom w:val="none" w:sz="0" w:space="0" w:color="auto"/>
        <w:right w:val="none" w:sz="0" w:space="0" w:color="auto"/>
      </w:divBdr>
    </w:div>
    <w:div w:id="2056083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EFC12-0972-4308-A9AA-AA4C9DAA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5828</Characters>
  <Application>Microsoft Office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3-14-22 PB Minutes NSF (H4713145).DOCX</vt:lpstr>
    </vt:vector>
  </TitlesOfParts>
  <Company>Microsoft</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3-14-22 PB Minutes NSF (H4713145).DOCX</dc:title>
  <dc:subject>H4713145.1</dc:subject>
  <dc:creator>Marty</dc:creator>
  <dc:description/>
  <cp:lastModifiedBy>Jodi Dake</cp:lastModifiedBy>
  <cp:revision>3</cp:revision>
  <cp:lastPrinted>2023-11-29T16:55:00Z</cp:lastPrinted>
  <dcterms:created xsi:type="dcterms:W3CDTF">2023-11-29T16:54:00Z</dcterms:created>
  <dcterms:modified xsi:type="dcterms:W3CDTF">2023-11-29T16:55:00Z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